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235" w:rsidRPr="00A5582D" w:rsidRDefault="00EB2235" w:rsidP="00EB2235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  <w:sz w:val="24"/>
          <w:szCs w:val="24"/>
        </w:rPr>
      </w:pPr>
      <w:r w:rsidRPr="00A5582D">
        <w:rPr>
          <w:rStyle w:val="FontStyle12"/>
          <w:b w:val="0"/>
          <w:sz w:val="24"/>
          <w:szCs w:val="24"/>
        </w:rPr>
        <w:t>«УТВЕРЖДАЮ»</w:t>
      </w:r>
    </w:p>
    <w:p w:rsidR="00EB2235" w:rsidRPr="00A5582D" w:rsidRDefault="00EB2235" w:rsidP="00EB2235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  <w:sz w:val="24"/>
          <w:szCs w:val="24"/>
        </w:rPr>
      </w:pPr>
      <w:r w:rsidRPr="00A5582D">
        <w:rPr>
          <w:rStyle w:val="FontStyle12"/>
          <w:b w:val="0"/>
          <w:sz w:val="24"/>
          <w:szCs w:val="24"/>
        </w:rPr>
        <w:t>Руководитель филиала АО «ГКНПЦ им. М.В. Хруничева»</w:t>
      </w:r>
    </w:p>
    <w:p w:rsidR="00EB2235" w:rsidRPr="00A5582D" w:rsidRDefault="00EB2235" w:rsidP="00EB2235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  <w:bCs w:val="0"/>
          <w:sz w:val="24"/>
          <w:szCs w:val="24"/>
        </w:rPr>
      </w:pPr>
      <w:r w:rsidRPr="00A5582D">
        <w:rPr>
          <w:rStyle w:val="FontStyle12"/>
          <w:b w:val="0"/>
          <w:sz w:val="24"/>
          <w:szCs w:val="24"/>
        </w:rPr>
        <w:t>в городе Омск – директор «ПО «Полет»</w:t>
      </w:r>
    </w:p>
    <w:p w:rsidR="00A5582D" w:rsidRPr="00A5582D" w:rsidRDefault="00A5582D" w:rsidP="00EB2235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  <w:sz w:val="24"/>
          <w:szCs w:val="24"/>
        </w:rPr>
      </w:pPr>
    </w:p>
    <w:p w:rsidR="00EB2235" w:rsidRPr="00A5582D" w:rsidRDefault="00EB2235" w:rsidP="00EB2235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  <w:bCs w:val="0"/>
          <w:sz w:val="24"/>
          <w:szCs w:val="24"/>
        </w:rPr>
      </w:pPr>
      <w:r w:rsidRPr="00A5582D">
        <w:rPr>
          <w:rStyle w:val="FontStyle12"/>
          <w:b w:val="0"/>
          <w:sz w:val="24"/>
          <w:szCs w:val="24"/>
        </w:rPr>
        <w:t>_________________________ А.А. Жариков</w:t>
      </w:r>
    </w:p>
    <w:p w:rsidR="00EB2235" w:rsidRPr="00A5582D" w:rsidRDefault="00EB2235" w:rsidP="00EB2235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3"/>
          <w:sz w:val="24"/>
          <w:szCs w:val="24"/>
        </w:rPr>
      </w:pPr>
      <w:r w:rsidRPr="00A5582D">
        <w:rPr>
          <w:rStyle w:val="FontStyle13"/>
          <w:sz w:val="24"/>
          <w:szCs w:val="24"/>
        </w:rPr>
        <w:t>«___» __________</w:t>
      </w:r>
      <w:r w:rsidRPr="00A5582D">
        <w:rPr>
          <w:rStyle w:val="FontStyle13"/>
          <w:sz w:val="24"/>
          <w:szCs w:val="24"/>
        </w:rPr>
        <w:softHyphen/>
      </w:r>
      <w:r w:rsidRPr="00A5582D">
        <w:rPr>
          <w:rStyle w:val="FontStyle13"/>
          <w:sz w:val="24"/>
          <w:szCs w:val="24"/>
        </w:rPr>
        <w:softHyphen/>
      </w:r>
      <w:r w:rsidRPr="00A5582D">
        <w:rPr>
          <w:rStyle w:val="FontStyle13"/>
          <w:sz w:val="24"/>
          <w:szCs w:val="24"/>
        </w:rPr>
        <w:softHyphen/>
        <w:t>___2026 г.</w:t>
      </w:r>
    </w:p>
    <w:p w:rsidR="00EB2235" w:rsidRDefault="00EB2235" w:rsidP="00B16118">
      <w:pPr>
        <w:pStyle w:val="Style10"/>
        <w:widowControl/>
        <w:tabs>
          <w:tab w:val="left" w:pos="4500"/>
        </w:tabs>
        <w:spacing w:line="281" w:lineRule="exact"/>
        <w:rPr>
          <w:sz w:val="22"/>
        </w:rPr>
      </w:pPr>
      <w:r>
        <w:rPr>
          <w:rStyle w:val="FontStyle13"/>
        </w:rPr>
        <w:t xml:space="preserve">                                                                    </w:t>
      </w:r>
      <w:r w:rsidR="00A5582D">
        <w:rPr>
          <w:rStyle w:val="FontStyle13"/>
        </w:rPr>
        <w:t xml:space="preserve">   </w:t>
      </w:r>
      <w:r>
        <w:rPr>
          <w:sz w:val="22"/>
        </w:rPr>
        <w:t xml:space="preserve">М.П. </w:t>
      </w:r>
    </w:p>
    <w:p w:rsidR="00B16118" w:rsidRPr="00B16118" w:rsidRDefault="00B16118" w:rsidP="00B16118">
      <w:pPr>
        <w:pStyle w:val="Style10"/>
        <w:widowControl/>
        <w:tabs>
          <w:tab w:val="left" w:pos="4500"/>
        </w:tabs>
        <w:spacing w:line="281" w:lineRule="exact"/>
      </w:pPr>
    </w:p>
    <w:p w:rsidR="00A5582D" w:rsidRDefault="00A5582D" w:rsidP="00F4659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F4659E" w:rsidRDefault="00F4659E" w:rsidP="00F4659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ПАСПОРТ ОБЪЕКТА </w:t>
      </w:r>
    </w:p>
    <w:p w:rsidR="00F4659E" w:rsidRDefault="00F4659E" w:rsidP="00F46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строительства, реконструкции, направленного </w:t>
      </w:r>
      <w:r>
        <w:rPr>
          <w:rFonts w:ascii="Times New Roman" w:eastAsia="TimesNewRoman,Bold" w:hAnsi="Times New Roman" w:cs="Times New Roman"/>
          <w:b/>
          <w:bCs/>
          <w:sz w:val="28"/>
          <w:szCs w:val="28"/>
        </w:rPr>
        <w:br/>
        <w:t xml:space="preserve">на подготовку производства к выпуску образцов </w:t>
      </w:r>
    </w:p>
    <w:p w:rsidR="00F4659E" w:rsidRDefault="00F4659E" w:rsidP="00F46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вооружения, военной и специальной техники, составных </w:t>
      </w:r>
    </w:p>
    <w:p w:rsidR="00F4659E" w:rsidRDefault="00F4659E" w:rsidP="00F46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частей образцов вооружения, военной и специальной техники, </w:t>
      </w:r>
    </w:p>
    <w:p w:rsidR="00F4659E" w:rsidRDefault="00F4659E" w:rsidP="00F46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в том числе электронной компонентной базы, с целью </w:t>
      </w:r>
    </w:p>
    <w:p w:rsidR="00F4659E" w:rsidRDefault="00F4659E" w:rsidP="00F46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/>
          <w:bCs/>
          <w:sz w:val="28"/>
          <w:szCs w:val="28"/>
        </w:rPr>
        <w:t>выполнения государственного оборонного заказа</w:t>
      </w:r>
      <w:r w:rsidR="004A03AB">
        <w:rPr>
          <w:rFonts w:ascii="Times New Roman" w:eastAsia="TimesNewRoman,Bold" w:hAnsi="Times New Roman" w:cs="Times New Roman"/>
          <w:b/>
          <w:bCs/>
          <w:sz w:val="28"/>
          <w:szCs w:val="28"/>
        </w:rPr>
        <w:t>.</w:t>
      </w:r>
    </w:p>
    <w:p w:rsidR="00F4659E" w:rsidRPr="00B16118" w:rsidRDefault="00F4659E" w:rsidP="00F46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0"/>
          <w:szCs w:val="28"/>
        </w:rPr>
      </w:pPr>
    </w:p>
    <w:p w:rsidR="00E83DD2" w:rsidRDefault="00B76794">
      <w:pPr>
        <w:pStyle w:val="a5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794">
        <w:rPr>
          <w:rFonts w:ascii="Times New Roman" w:hAnsi="Times New Roman" w:cs="Times New Roman"/>
          <w:b/>
          <w:sz w:val="28"/>
          <w:szCs w:val="28"/>
        </w:rPr>
        <w:t>Наименование заказчика (полное и (при наличии) сокращенное наименование юридического лица, организационно-правовая форма юридического лица, место нахождения и адрес юридического лица, должность, фамилия, имя, отчество (при наличии) руководителя юридического лица.</w:t>
      </w:r>
    </w:p>
    <w:p w:rsidR="00084C1B" w:rsidRPr="00F10ECC" w:rsidRDefault="00891E7F" w:rsidP="00C84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1E7F">
        <w:rPr>
          <w:rFonts w:ascii="Times New Roman" w:hAnsi="Times New Roman" w:cs="Times New Roman"/>
          <w:sz w:val="28"/>
          <w:szCs w:val="28"/>
        </w:rPr>
        <w:t>Акционерное общество «Государственный космический научно-производственный центр имени М.В. Хруничева»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91E7F">
        <w:rPr>
          <w:rFonts w:ascii="Times New Roman" w:hAnsi="Times New Roman" w:cs="Times New Roman"/>
          <w:sz w:val="28"/>
          <w:szCs w:val="28"/>
        </w:rPr>
        <w:t>АО «ГКНПЦ им. М.В. Хруничева»</w:t>
      </w:r>
      <w:r>
        <w:rPr>
          <w:rFonts w:ascii="Times New Roman" w:hAnsi="Times New Roman" w:cs="Times New Roman"/>
          <w:sz w:val="28"/>
          <w:szCs w:val="28"/>
        </w:rPr>
        <w:t xml:space="preserve">), Россия, г. Москва, </w:t>
      </w:r>
      <w:r w:rsidRPr="00891E7F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891E7F">
        <w:rPr>
          <w:rFonts w:ascii="Times New Roman" w:hAnsi="Times New Roman" w:cs="Times New Roman"/>
          <w:sz w:val="28"/>
          <w:szCs w:val="28"/>
        </w:rPr>
        <w:t>Новозаводская</w:t>
      </w:r>
      <w:proofErr w:type="spellEnd"/>
      <w:r w:rsidRPr="00891E7F">
        <w:rPr>
          <w:rFonts w:ascii="Times New Roman" w:hAnsi="Times New Roman" w:cs="Times New Roman"/>
          <w:sz w:val="28"/>
          <w:szCs w:val="28"/>
        </w:rPr>
        <w:t>, двлд.18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91E7F">
        <w:rPr>
          <w:rFonts w:ascii="Times New Roman" w:hAnsi="Times New Roman" w:cs="Times New Roman"/>
          <w:sz w:val="28"/>
          <w:szCs w:val="28"/>
        </w:rPr>
        <w:t>Генеральный директор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E7F">
        <w:rPr>
          <w:rFonts w:ascii="Times New Roman" w:hAnsi="Times New Roman" w:cs="Times New Roman"/>
          <w:sz w:val="28"/>
          <w:szCs w:val="28"/>
        </w:rPr>
        <w:t>Д.Г. Денискин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4C1B" w:rsidRPr="00C84E70" w:rsidRDefault="00B76794" w:rsidP="00C84E70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76794">
        <w:rPr>
          <w:rFonts w:ascii="Times New Roman" w:eastAsia="TimesNewRoman,Bold" w:hAnsi="Times New Roman" w:cs="Times New Roman"/>
          <w:b/>
          <w:bCs/>
          <w:sz w:val="28"/>
          <w:szCs w:val="28"/>
        </w:rPr>
        <w:t>Полное наименование объекта строительства, реконструкции:</w:t>
      </w:r>
    </w:p>
    <w:p w:rsidR="00084C1B" w:rsidRPr="00C84E70" w:rsidRDefault="00032ECD" w:rsidP="00C84E70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891E7F">
        <w:rPr>
          <w:rFonts w:ascii="Times New Roman" w:eastAsia="TimesNewRoman,Bold" w:hAnsi="Times New Roman" w:cs="Times New Roman"/>
          <w:bCs/>
          <w:sz w:val="28"/>
          <w:szCs w:val="28"/>
        </w:rPr>
        <w:t>«</w:t>
      </w:r>
      <w:r w:rsidR="00891E7F" w:rsidRPr="00891E7F">
        <w:rPr>
          <w:rFonts w:ascii="Times New Roman" w:eastAsia="TimesNewRoman,Bold" w:hAnsi="Times New Roman" w:cs="Times New Roman"/>
          <w:bCs/>
          <w:sz w:val="28"/>
          <w:szCs w:val="28"/>
        </w:rPr>
        <w:t xml:space="preserve">Мероприятия по подготовке производства для серийного изготовления составных частей космических ракетных комплексов на </w:t>
      </w:r>
      <w:r w:rsidRPr="00891E7F">
        <w:rPr>
          <w:rFonts w:ascii="Times New Roman" w:eastAsia="TimesNewRoman,Bold" w:hAnsi="Times New Roman" w:cs="Times New Roman"/>
          <w:bCs/>
          <w:sz w:val="28"/>
          <w:szCs w:val="28"/>
        </w:rPr>
        <w:t>«</w:t>
      </w:r>
      <w:r w:rsidR="00891E7F" w:rsidRPr="00891E7F">
        <w:rPr>
          <w:rFonts w:ascii="Times New Roman" w:eastAsia="TimesNewRoman,Bold" w:hAnsi="Times New Roman" w:cs="Times New Roman"/>
          <w:bCs/>
          <w:sz w:val="28"/>
          <w:szCs w:val="28"/>
        </w:rPr>
        <w:t xml:space="preserve">ПО «Полет», </w:t>
      </w:r>
      <w:r w:rsidR="00891E7F">
        <w:rPr>
          <w:rFonts w:ascii="Times New Roman" w:eastAsia="TimesNewRoman,Bold" w:hAnsi="Times New Roman" w:cs="Times New Roman"/>
          <w:bCs/>
          <w:sz w:val="28"/>
          <w:szCs w:val="28"/>
        </w:rPr>
        <w:br/>
      </w:r>
      <w:r w:rsidR="00891E7F" w:rsidRPr="00891E7F">
        <w:rPr>
          <w:rFonts w:ascii="Times New Roman" w:eastAsia="TimesNewRoman,Bold" w:hAnsi="Times New Roman" w:cs="Times New Roman"/>
          <w:bCs/>
          <w:sz w:val="28"/>
          <w:szCs w:val="28"/>
        </w:rPr>
        <w:t>г. Омск</w:t>
      </w:r>
      <w:r w:rsidRPr="00891E7F">
        <w:rPr>
          <w:rFonts w:ascii="Times New Roman" w:eastAsia="TimesNewRoman,Bold" w:hAnsi="Times New Roman" w:cs="Times New Roman"/>
          <w:bCs/>
          <w:sz w:val="28"/>
          <w:szCs w:val="28"/>
        </w:rPr>
        <w:t>»</w:t>
      </w:r>
      <w:r>
        <w:rPr>
          <w:rFonts w:ascii="Times New Roman" w:eastAsia="TimesNewRoman,Bold" w:hAnsi="Times New Roman" w:cs="Times New Roman"/>
          <w:bCs/>
          <w:sz w:val="28"/>
          <w:szCs w:val="28"/>
        </w:rPr>
        <w:t>.</w:t>
      </w:r>
    </w:p>
    <w:p w:rsidR="00F4659E" w:rsidRPr="003E5239" w:rsidRDefault="00B76794" w:rsidP="00433DCC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76794">
        <w:rPr>
          <w:rFonts w:ascii="Times New Roman" w:eastAsia="TimesNewRoman,Bold" w:hAnsi="Times New Roman" w:cs="Times New Roman"/>
          <w:b/>
          <w:bCs/>
          <w:sz w:val="28"/>
          <w:szCs w:val="28"/>
        </w:rPr>
        <w:t>Цели и задачи реализации объекта строительства, реконструкции:</w:t>
      </w:r>
    </w:p>
    <w:p w:rsidR="00084C1B" w:rsidRDefault="00BE0FFA" w:rsidP="00BE0FFA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0FFA">
        <w:rPr>
          <w:rFonts w:ascii="Times New Roman" w:hAnsi="Times New Roman" w:cs="Times New Roman"/>
          <w:sz w:val="28"/>
          <w:szCs w:val="28"/>
        </w:rPr>
        <w:t>Во исполнение поручений През</w:t>
      </w:r>
      <w:r>
        <w:rPr>
          <w:rFonts w:ascii="Times New Roman" w:hAnsi="Times New Roman" w:cs="Times New Roman"/>
          <w:sz w:val="28"/>
          <w:szCs w:val="28"/>
        </w:rPr>
        <w:t xml:space="preserve">идента России от 23.08.2018 г. </w:t>
      </w:r>
      <w:r w:rsidRPr="00BE0FFA">
        <w:rPr>
          <w:rFonts w:ascii="Times New Roman" w:hAnsi="Times New Roman" w:cs="Times New Roman"/>
          <w:sz w:val="28"/>
          <w:szCs w:val="28"/>
        </w:rPr>
        <w:t>№</w:t>
      </w:r>
      <w:proofErr w:type="spellStart"/>
      <w:r w:rsidRPr="00BE0FFA">
        <w:rPr>
          <w:rFonts w:ascii="Times New Roman" w:hAnsi="Times New Roman" w:cs="Times New Roman"/>
          <w:sz w:val="28"/>
          <w:szCs w:val="28"/>
        </w:rPr>
        <w:t>Прс</w:t>
      </w:r>
      <w:proofErr w:type="spellEnd"/>
      <w:r w:rsidRPr="00BE0FFA">
        <w:rPr>
          <w:rFonts w:ascii="Times New Roman" w:hAnsi="Times New Roman" w:cs="Times New Roman"/>
          <w:sz w:val="28"/>
          <w:szCs w:val="28"/>
        </w:rPr>
        <w:t xml:space="preserve"> 622 в части пункта 2, подпунктов «а», «б», и п.11. Протокола от 06.11.2025 №МД-П7-161пр, предлагается осуществить подготовку производства замкнутого цикла СЧ КРК «Ангара» на базе ПО «Полет» - филиала АО «ГКНПЦ им. М.В. Хруничева» в г. Омске посредством реконструкции существующих и строительства новых производственных корпусов и оснащением их технологическим оборудованием (перемещаемым и закупаемым), в результате чего в филиале АО «ГКНПЦ им. М.В. Хруничева» </w:t>
      </w:r>
      <w:r w:rsidR="00032ECD" w:rsidRPr="00986FBD">
        <w:rPr>
          <w:rFonts w:ascii="Times New Roman" w:hAnsi="Times New Roman" w:cs="Times New Roman"/>
          <w:sz w:val="28"/>
          <w:szCs w:val="28"/>
        </w:rPr>
        <w:t>–</w:t>
      </w:r>
      <w:r w:rsidR="00032ECD" w:rsidRPr="003C36DE">
        <w:rPr>
          <w:rFonts w:ascii="Times New Roman" w:hAnsi="Times New Roman" w:cs="Times New Roman"/>
          <w:sz w:val="28"/>
          <w:szCs w:val="28"/>
        </w:rPr>
        <w:t xml:space="preserve"> </w:t>
      </w:r>
      <w:r w:rsidRPr="00BE0FFA">
        <w:rPr>
          <w:rFonts w:ascii="Times New Roman" w:hAnsi="Times New Roman" w:cs="Times New Roman"/>
          <w:sz w:val="28"/>
          <w:szCs w:val="28"/>
        </w:rPr>
        <w:t>ПО «Полет» будут созданы новые производственные участки, взамен существующих на московской производственной площадке АО «ГКНПЦ им. М.В. Хруничева».</w:t>
      </w:r>
    </w:p>
    <w:p w:rsidR="00FF61B1" w:rsidRDefault="00FF61B1" w:rsidP="00FF61B1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61B1">
        <w:rPr>
          <w:rFonts w:ascii="Times New Roman" w:hAnsi="Times New Roman" w:cs="Times New Roman"/>
          <w:sz w:val="28"/>
          <w:szCs w:val="28"/>
        </w:rPr>
        <w:lastRenderedPageBreak/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предварительной потребностью </w:t>
      </w:r>
      <w:r w:rsidR="009B727D" w:rsidRPr="009B727D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B727D">
        <w:rPr>
          <w:rFonts w:ascii="Times New Roman" w:hAnsi="Times New Roman" w:cs="Times New Roman"/>
          <w:sz w:val="28"/>
          <w:szCs w:val="28"/>
        </w:rPr>
        <w:t>обороны России и ГК «</w:t>
      </w:r>
      <w:proofErr w:type="spellStart"/>
      <w:r w:rsidR="009B727D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="009B727D">
        <w:rPr>
          <w:rFonts w:ascii="Times New Roman" w:hAnsi="Times New Roman" w:cs="Times New Roman"/>
          <w:sz w:val="28"/>
          <w:szCs w:val="28"/>
        </w:rPr>
        <w:t>»</w:t>
      </w:r>
      <w:r w:rsidR="009B727D" w:rsidRPr="009B727D">
        <w:rPr>
          <w:rFonts w:ascii="Times New Roman" w:hAnsi="Times New Roman" w:cs="Times New Roman"/>
          <w:sz w:val="28"/>
          <w:szCs w:val="28"/>
        </w:rPr>
        <w:t xml:space="preserve"> в средствах выведения, на период с 2026 по 2036 средневзвешенные мощности производства должны обеспечивать до 8 «Ангара-</w:t>
      </w:r>
      <w:r w:rsidR="00D87D56">
        <w:rPr>
          <w:rFonts w:ascii="Times New Roman" w:hAnsi="Times New Roman" w:cs="Times New Roman"/>
          <w:sz w:val="28"/>
          <w:szCs w:val="28"/>
        </w:rPr>
        <w:t>А</w:t>
      </w:r>
      <w:r w:rsidR="009B727D" w:rsidRPr="009B727D">
        <w:rPr>
          <w:rFonts w:ascii="Times New Roman" w:hAnsi="Times New Roman" w:cs="Times New Roman"/>
          <w:sz w:val="28"/>
          <w:szCs w:val="28"/>
        </w:rPr>
        <w:t xml:space="preserve">5/5М» и до 2 </w:t>
      </w:r>
      <w:r w:rsidR="002D2809">
        <w:rPr>
          <w:rFonts w:ascii="Times New Roman" w:hAnsi="Times New Roman" w:cs="Times New Roman"/>
          <w:sz w:val="28"/>
          <w:szCs w:val="28"/>
        </w:rPr>
        <w:t>РН типа «Ангара-1.2</w:t>
      </w:r>
      <w:r>
        <w:rPr>
          <w:rFonts w:ascii="Times New Roman" w:hAnsi="Times New Roman" w:cs="Times New Roman"/>
          <w:sz w:val="28"/>
          <w:szCs w:val="28"/>
        </w:rPr>
        <w:t>» в год.</w:t>
      </w:r>
    </w:p>
    <w:p w:rsidR="00D23BF2" w:rsidRDefault="00FF61B1" w:rsidP="00FF61B1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>П</w:t>
      </w:r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>о оценке ГК «</w:t>
      </w:r>
      <w:proofErr w:type="spellStart"/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>Роскосмос</w:t>
      </w:r>
      <w:proofErr w:type="spellEnd"/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>», и на основании статистики за период 2022 – 2025 годов предлагается на весь срок планирования, установить потребные мощности в объеме до 4 РН типа «Ангара-</w:t>
      </w:r>
      <w:r w:rsidR="00D87D56">
        <w:rPr>
          <w:rFonts w:ascii="Times New Roman" w:eastAsia="TimesNewRoman,Bold" w:hAnsi="Times New Roman" w:cs="Times New Roman"/>
          <w:bCs/>
          <w:sz w:val="28"/>
          <w:szCs w:val="28"/>
        </w:rPr>
        <w:t>А</w:t>
      </w:r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>5/5М»</w:t>
      </w:r>
      <w:r w:rsidR="002D2809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и до 4 РН типа «Ангара-1.2</w:t>
      </w:r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>» в год.</w:t>
      </w:r>
    </w:p>
    <w:p w:rsidR="00FF61B1" w:rsidRPr="00FF61B1" w:rsidRDefault="00FF61B1" w:rsidP="00FF61B1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61B1">
        <w:rPr>
          <w:rFonts w:ascii="Times New Roman" w:hAnsi="Times New Roman" w:cs="Times New Roman"/>
          <w:sz w:val="28"/>
          <w:szCs w:val="28"/>
        </w:rPr>
        <w:t xml:space="preserve">Сохранение текущих условий производства одновременно на Московской и Омской площадках приводит к ухудшению финансово – экономических показателей </w:t>
      </w:r>
      <w:r>
        <w:rPr>
          <w:rFonts w:ascii="Times New Roman" w:hAnsi="Times New Roman" w:cs="Times New Roman"/>
          <w:sz w:val="28"/>
          <w:szCs w:val="28"/>
        </w:rPr>
        <w:t>Общества</w:t>
      </w:r>
      <w:r w:rsidRPr="00FF61B1">
        <w:rPr>
          <w:rFonts w:ascii="Times New Roman" w:hAnsi="Times New Roman" w:cs="Times New Roman"/>
          <w:sz w:val="28"/>
          <w:szCs w:val="28"/>
        </w:rPr>
        <w:t>. В отсутствии реализации мероприятий по оптимизации затрат сохранится тенденция отрицательного финансового результата</w:t>
      </w:r>
      <w:r w:rsidR="00032ECD" w:rsidRPr="003C36DE">
        <w:rPr>
          <w:rFonts w:ascii="Times New Roman" w:hAnsi="Times New Roman" w:cs="Times New Roman"/>
          <w:sz w:val="28"/>
          <w:szCs w:val="28"/>
        </w:rPr>
        <w:t xml:space="preserve"> </w:t>
      </w:r>
      <w:r w:rsidR="00032ECD" w:rsidRPr="00986FBD">
        <w:rPr>
          <w:rFonts w:ascii="Times New Roman" w:hAnsi="Times New Roman" w:cs="Times New Roman"/>
          <w:sz w:val="28"/>
          <w:szCs w:val="28"/>
        </w:rPr>
        <w:t>–</w:t>
      </w:r>
      <w:r w:rsidR="00032ECD" w:rsidRPr="003C36DE">
        <w:rPr>
          <w:rFonts w:ascii="Times New Roman" w:hAnsi="Times New Roman" w:cs="Times New Roman"/>
          <w:sz w:val="28"/>
          <w:szCs w:val="28"/>
        </w:rPr>
        <w:t xml:space="preserve"> </w:t>
      </w:r>
      <w:r w:rsidRPr="00FF61B1">
        <w:rPr>
          <w:rFonts w:ascii="Times New Roman" w:hAnsi="Times New Roman" w:cs="Times New Roman"/>
          <w:sz w:val="28"/>
          <w:szCs w:val="28"/>
        </w:rPr>
        <w:t>более 3 млрд. руб. планового убытка в год.</w:t>
      </w:r>
    </w:p>
    <w:p w:rsidR="00FF61B1" w:rsidRDefault="00FF61B1" w:rsidP="00FF61B1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 xml:space="preserve">Несмотря на планируемые затраты для организации производственных участков в ПО «Полет» г. Омск, при реализации данного проекта, ожидается улучшение экономических показателей с 2032 года, в том числе увеличение производительности труда и выход на безубыточный результат деятельности </w:t>
      </w:r>
      <w:r>
        <w:rPr>
          <w:rFonts w:ascii="Times New Roman" w:eastAsia="TimesNewRoman,Bold" w:hAnsi="Times New Roman" w:cs="Times New Roman"/>
          <w:bCs/>
          <w:sz w:val="28"/>
          <w:szCs w:val="28"/>
        </w:rPr>
        <w:t>Общества</w:t>
      </w:r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 xml:space="preserve">. </w:t>
      </w:r>
    </w:p>
    <w:p w:rsidR="00FF61B1" w:rsidRDefault="00FF61B1" w:rsidP="00FF61B1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>Как результат мероприятий</w:t>
      </w:r>
      <w:r w:rsidR="00032ECD" w:rsidRPr="003C36DE">
        <w:rPr>
          <w:rFonts w:ascii="Times New Roman" w:hAnsi="Times New Roman" w:cs="Times New Roman"/>
          <w:sz w:val="28"/>
          <w:szCs w:val="28"/>
        </w:rPr>
        <w:t xml:space="preserve"> </w:t>
      </w:r>
      <w:r w:rsidR="00032ECD" w:rsidRPr="00986FBD">
        <w:rPr>
          <w:rFonts w:ascii="Times New Roman" w:hAnsi="Times New Roman" w:cs="Times New Roman"/>
          <w:sz w:val="28"/>
          <w:szCs w:val="28"/>
        </w:rPr>
        <w:t>–</w:t>
      </w:r>
      <w:r w:rsidR="00032ECD" w:rsidRPr="003C36DE">
        <w:rPr>
          <w:rFonts w:ascii="Times New Roman" w:hAnsi="Times New Roman" w:cs="Times New Roman"/>
          <w:sz w:val="28"/>
          <w:szCs w:val="28"/>
        </w:rPr>
        <w:t xml:space="preserve"> </w:t>
      </w:r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>ежегодный р</w:t>
      </w:r>
      <w:r w:rsidR="007C3995">
        <w:rPr>
          <w:rFonts w:ascii="Times New Roman" w:eastAsia="TimesNewRoman,Bold" w:hAnsi="Times New Roman" w:cs="Times New Roman"/>
          <w:bCs/>
          <w:sz w:val="28"/>
          <w:szCs w:val="28"/>
        </w:rPr>
        <w:t xml:space="preserve">ост валовой прибыли до 1,5 млрд </w:t>
      </w:r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>рублей при производственной программе объемом до 4 РН типа «Ангара-</w:t>
      </w:r>
      <w:r w:rsidR="00BE532A">
        <w:rPr>
          <w:rFonts w:ascii="Times New Roman" w:eastAsia="TimesNewRoman,Bold" w:hAnsi="Times New Roman" w:cs="Times New Roman"/>
          <w:bCs/>
          <w:sz w:val="28"/>
          <w:szCs w:val="28"/>
        </w:rPr>
        <w:t>А</w:t>
      </w:r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>5/5М»</w:t>
      </w:r>
      <w:r w:rsidR="002D2809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и до 4 РН типа «Ангара-1.2</w:t>
      </w:r>
      <w:r w:rsidRPr="00FF61B1">
        <w:rPr>
          <w:rFonts w:ascii="Times New Roman" w:eastAsia="TimesNewRoman,Bold" w:hAnsi="Times New Roman" w:cs="Times New Roman"/>
          <w:bCs/>
          <w:sz w:val="28"/>
          <w:szCs w:val="28"/>
        </w:rPr>
        <w:t>» в год.</w:t>
      </w:r>
      <w:r w:rsidR="00032ECD">
        <w:rPr>
          <w:rFonts w:ascii="Times New Roman" w:eastAsia="TimesNewRoman,Bold" w:hAnsi="Times New Roman" w:cs="Times New Roman"/>
          <w:bCs/>
          <w:sz w:val="28"/>
          <w:szCs w:val="28"/>
        </w:rPr>
        <w:t xml:space="preserve"> </w:t>
      </w:r>
    </w:p>
    <w:p w:rsidR="008F2C85" w:rsidRPr="009B63D3" w:rsidRDefault="008F2C85" w:rsidP="008F2C85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реализации комплекса оптимизационных мероприятий ожидается следующий экономический эффект</w:t>
      </w:r>
      <w:r w:rsidRPr="009B63D3">
        <w:rPr>
          <w:rFonts w:ascii="Times New Roman" w:hAnsi="Times New Roman" w:cs="Times New Roman"/>
          <w:sz w:val="28"/>
        </w:rPr>
        <w:t>:</w:t>
      </w:r>
    </w:p>
    <w:p w:rsidR="008F2C85" w:rsidRPr="008F2C85" w:rsidRDefault="008F2C85" w:rsidP="008F2C85">
      <w:pPr>
        <w:pStyle w:val="001-0"/>
        <w:widowControl w:val="0"/>
        <w:numPr>
          <w:ilvl w:val="0"/>
          <w:numId w:val="6"/>
        </w:numPr>
        <w:spacing w:before="0" w:after="0" w:line="276" w:lineRule="auto"/>
        <w:ind w:left="0" w:firstLine="851"/>
        <w:contextualSpacing/>
        <w:rPr>
          <w:rFonts w:ascii="Times New Roman" w:eastAsia="Times New Roman" w:hAnsi="Times New Roman" w:cs="Times New Roman"/>
          <w:color w:val="auto"/>
          <w:sz w:val="28"/>
        </w:rPr>
      </w:pPr>
      <w:r w:rsidRPr="008F2C85">
        <w:rPr>
          <w:rFonts w:ascii="Times New Roman" w:eastAsia="Times New Roman" w:hAnsi="Times New Roman" w:cs="Times New Roman"/>
          <w:color w:val="auto"/>
          <w:sz w:val="28"/>
        </w:rPr>
        <w:t>уменьшение накладных расходов на 20%.</w:t>
      </w:r>
    </w:p>
    <w:p w:rsidR="008F2C85" w:rsidRPr="009B63D3" w:rsidRDefault="008F2C85" w:rsidP="008F2C85">
      <w:pPr>
        <w:pStyle w:val="001-0"/>
        <w:widowControl w:val="0"/>
        <w:numPr>
          <w:ilvl w:val="0"/>
          <w:numId w:val="6"/>
        </w:numPr>
        <w:spacing w:before="0" w:after="0" w:line="276" w:lineRule="auto"/>
        <w:ind w:left="0" w:firstLine="851"/>
        <w:contextualSpacing/>
        <w:rPr>
          <w:rFonts w:ascii="Times New Roman" w:eastAsia="Times New Roman" w:hAnsi="Times New Roman" w:cs="Times New Roman"/>
          <w:color w:val="auto"/>
          <w:sz w:val="28"/>
        </w:rPr>
      </w:pPr>
      <w:r w:rsidRPr="008F2C85">
        <w:rPr>
          <w:rFonts w:ascii="Times New Roman" w:eastAsia="Times New Roman" w:hAnsi="Times New Roman" w:cs="Times New Roman"/>
          <w:color w:val="auto"/>
          <w:sz w:val="28"/>
        </w:rPr>
        <w:t>достижение конкурентной региональной заработной платы на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Омской площадке.</w:t>
      </w:r>
    </w:p>
    <w:p w:rsidR="008F2C85" w:rsidRDefault="008F2C85" w:rsidP="008F2C85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color w:val="auto"/>
          <w:sz w:val="28"/>
        </w:rPr>
      </w:pPr>
      <w:r w:rsidRPr="009B63D3">
        <w:rPr>
          <w:rFonts w:ascii="Times New Roman" w:eastAsia="Times New Roman" w:hAnsi="Times New Roman" w:cs="Times New Roman"/>
          <w:color w:val="auto"/>
          <w:sz w:val="28"/>
        </w:rPr>
        <w:t>Предложенный комплекс мер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, с учетом амортизационных отчислений вновь создаваемых основных фондов </w:t>
      </w:r>
      <w:r w:rsidRPr="007D23DC">
        <w:rPr>
          <w:rFonts w:ascii="Times New Roman" w:eastAsia="Times New Roman" w:hAnsi="Times New Roman" w:cs="Times New Roman"/>
          <w:b/>
          <w:color w:val="auto"/>
          <w:sz w:val="28"/>
        </w:rPr>
        <w:t xml:space="preserve">позволит уменьшить себестоимость РН на </w:t>
      </w:r>
      <w:r w:rsidRPr="007D23DC">
        <w:rPr>
          <w:rFonts w:ascii="Times New Roman" w:eastAsia="Times New Roman" w:hAnsi="Times New Roman" w:cs="Times New Roman"/>
          <w:b/>
          <w:color w:val="auto"/>
          <w:sz w:val="28"/>
          <w:u w:val="single"/>
        </w:rPr>
        <w:t>5%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с 2031 года</w:t>
      </w:r>
      <w:r w:rsidR="00BE532A">
        <w:rPr>
          <w:rFonts w:ascii="Times New Roman" w:eastAsia="Times New Roman" w:hAnsi="Times New Roman" w:cs="Times New Roman"/>
          <w:color w:val="auto"/>
          <w:sz w:val="28"/>
        </w:rPr>
        <w:t>, что составляет для РН «Ангара-</w:t>
      </w:r>
      <w:r>
        <w:rPr>
          <w:rFonts w:ascii="Times New Roman" w:eastAsia="Times New Roman" w:hAnsi="Times New Roman" w:cs="Times New Roman"/>
          <w:color w:val="auto"/>
          <w:sz w:val="28"/>
        </w:rPr>
        <w:t>А5</w:t>
      </w:r>
      <w:r w:rsidR="00D87D56">
        <w:rPr>
          <w:rFonts w:ascii="Times New Roman" w:eastAsia="Times New Roman" w:hAnsi="Times New Roman" w:cs="Times New Roman"/>
          <w:color w:val="auto"/>
          <w:sz w:val="28"/>
        </w:rPr>
        <w:t>/5М»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– до 350 млн. руб., для </w:t>
      </w:r>
      <w:r w:rsidRPr="009B63D3">
        <w:rPr>
          <w:rFonts w:ascii="Times New Roman" w:eastAsia="Times New Roman" w:hAnsi="Times New Roman" w:cs="Times New Roman"/>
          <w:color w:val="auto"/>
          <w:sz w:val="28"/>
        </w:rPr>
        <w:t>РН «Ангара-1.2»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- до 120 млн. руб., что на 10 летнем горизонте товарной программы приносит </w:t>
      </w:r>
      <w:r w:rsidRPr="00E04058">
        <w:rPr>
          <w:rFonts w:ascii="Times New Roman" w:eastAsia="Times New Roman" w:hAnsi="Times New Roman" w:cs="Times New Roman"/>
          <w:b/>
          <w:color w:val="auto"/>
          <w:sz w:val="28"/>
        </w:rPr>
        <w:t>экономию 16,8 млрд. руб.</w:t>
      </w:r>
      <w:r>
        <w:rPr>
          <w:rFonts w:ascii="Times New Roman" w:eastAsia="Times New Roman" w:hAnsi="Times New Roman" w:cs="Times New Roman"/>
          <w:color w:val="auto"/>
          <w:sz w:val="28"/>
        </w:rPr>
        <w:t xml:space="preserve"> в ценах 2026 г.</w:t>
      </w:r>
    </w:p>
    <w:p w:rsidR="00FF61B1" w:rsidRDefault="008F2C85" w:rsidP="00397AEF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 xml:space="preserve">С учетом предложенных инвестиций, снижения себестоимости продукции и товарной программе в объеме </w:t>
      </w:r>
      <w:r>
        <w:rPr>
          <w:rFonts w:ascii="Times New Roman" w:eastAsia="Times New Roman" w:hAnsi="Times New Roman" w:cs="Times New Roman"/>
          <w:sz w:val="28"/>
        </w:rPr>
        <w:t xml:space="preserve">4 РН типа </w:t>
      </w:r>
      <w:r w:rsidRPr="00AD7F3A">
        <w:rPr>
          <w:rFonts w:ascii="Times New Roman" w:eastAsia="Times New Roman" w:hAnsi="Times New Roman" w:cs="Times New Roman"/>
          <w:sz w:val="28"/>
        </w:rPr>
        <w:t>«Ангара-5/5М»</w:t>
      </w:r>
      <w:r>
        <w:rPr>
          <w:rFonts w:ascii="Times New Roman" w:eastAsia="Times New Roman" w:hAnsi="Times New Roman" w:cs="Times New Roman"/>
          <w:sz w:val="28"/>
        </w:rPr>
        <w:t xml:space="preserve"> и 4 </w:t>
      </w:r>
      <w:r w:rsidR="002D2809">
        <w:rPr>
          <w:rFonts w:ascii="Times New Roman" w:eastAsia="Times New Roman" w:hAnsi="Times New Roman" w:cs="Times New Roman"/>
          <w:sz w:val="28"/>
        </w:rPr>
        <w:t>РН типа «Ангара-1.2</w:t>
      </w:r>
      <w:r w:rsidRPr="00AD7F3A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в год, окупаемость проекта ожидается в течение 10 лет.</w:t>
      </w:r>
    </w:p>
    <w:p w:rsidR="00397AEF" w:rsidRDefault="00397AEF" w:rsidP="00397AEF">
      <w:pPr>
        <w:pStyle w:val="001-0"/>
        <w:widowControl w:val="0"/>
        <w:spacing w:before="0" w:after="0" w:line="276" w:lineRule="auto"/>
        <w:ind w:firstLine="851"/>
        <w:contextualSpacing/>
        <w:rPr>
          <w:rFonts w:ascii="Times New Roman" w:eastAsia="Times New Roman" w:hAnsi="Times New Roman" w:cs="Times New Roman"/>
          <w:sz w:val="28"/>
        </w:rPr>
      </w:pPr>
    </w:p>
    <w:p w:rsidR="00D23B07" w:rsidRPr="00084C1B" w:rsidRDefault="00B76794" w:rsidP="00084C1B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142"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084C1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Краткое </w:t>
      </w:r>
      <w:r w:rsidR="009A7509" w:rsidRPr="00084C1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описание </w:t>
      </w:r>
      <w:r w:rsidRPr="00084C1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хода строительства, реконструкции </w:t>
      </w:r>
      <w:r w:rsidRPr="00084C1B">
        <w:rPr>
          <w:rFonts w:ascii="Times New Roman" w:eastAsia="TimesNewRoman,Bold" w:hAnsi="Times New Roman" w:cs="Times New Roman"/>
          <w:b/>
          <w:bCs/>
          <w:sz w:val="28"/>
          <w:szCs w:val="28"/>
        </w:rPr>
        <w:br/>
        <w:t>с описанием создаваемых (реконструируемых) объектов</w:t>
      </w:r>
      <w:r w:rsidR="003E5239" w:rsidRPr="00084C1B">
        <w:rPr>
          <w:rFonts w:ascii="Times New Roman" w:eastAsia="TimesNewRoman,Bold" w:hAnsi="Times New Roman" w:cs="Times New Roman"/>
          <w:b/>
          <w:bCs/>
          <w:sz w:val="28"/>
          <w:szCs w:val="28"/>
        </w:rPr>
        <w:t>, их назначением, мощностью</w:t>
      </w:r>
      <w:r w:rsidRPr="00084C1B">
        <w:rPr>
          <w:rFonts w:ascii="Times New Roman" w:eastAsia="TimesNewRoman,Bold" w:hAnsi="Times New Roman" w:cs="Times New Roman"/>
          <w:b/>
          <w:bCs/>
          <w:sz w:val="28"/>
          <w:szCs w:val="28"/>
        </w:rPr>
        <w:t>:</w:t>
      </w:r>
    </w:p>
    <w:p w:rsidR="00084C1B" w:rsidRDefault="003C36DE" w:rsidP="003C36DE">
      <w:pPr>
        <w:autoSpaceDE w:val="0"/>
        <w:autoSpaceDN w:val="0"/>
        <w:adjustRightInd w:val="0"/>
        <w:spacing w:after="0"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выполнения поставленных задач необходимо о</w:t>
      </w:r>
      <w:r w:rsidRPr="003C36DE">
        <w:rPr>
          <w:rFonts w:ascii="Times New Roman" w:hAnsi="Times New Roman" w:cs="Times New Roman"/>
          <w:sz w:val="28"/>
          <w:szCs w:val="28"/>
        </w:rPr>
        <w:t xml:space="preserve">существить подготовку производства замкнутого цикла СЧ КРК «Ангара» на </w:t>
      </w:r>
      <w:r w:rsidR="00B66E3D">
        <w:rPr>
          <w:rFonts w:ascii="Times New Roman" w:hAnsi="Times New Roman" w:cs="Times New Roman"/>
          <w:sz w:val="28"/>
          <w:szCs w:val="28"/>
        </w:rPr>
        <w:t>производственной площадке</w:t>
      </w:r>
      <w:r w:rsidRPr="003C36DE">
        <w:rPr>
          <w:rFonts w:ascii="Times New Roman" w:hAnsi="Times New Roman" w:cs="Times New Roman"/>
          <w:sz w:val="28"/>
          <w:szCs w:val="28"/>
        </w:rPr>
        <w:t xml:space="preserve"> </w:t>
      </w:r>
      <w:r w:rsidR="00B66E3D">
        <w:rPr>
          <w:rFonts w:ascii="Times New Roman" w:hAnsi="Times New Roman" w:cs="Times New Roman"/>
          <w:sz w:val="28"/>
          <w:szCs w:val="28"/>
        </w:rPr>
        <w:t>«</w:t>
      </w:r>
      <w:r w:rsidRPr="003C36DE">
        <w:rPr>
          <w:rFonts w:ascii="Times New Roman" w:hAnsi="Times New Roman" w:cs="Times New Roman"/>
          <w:sz w:val="28"/>
          <w:szCs w:val="28"/>
        </w:rPr>
        <w:t xml:space="preserve">ПО «Полет» </w:t>
      </w:r>
      <w:r w:rsidR="00B66E3D" w:rsidRPr="00986FBD">
        <w:rPr>
          <w:rFonts w:ascii="Times New Roman" w:hAnsi="Times New Roman" w:cs="Times New Roman"/>
          <w:sz w:val="28"/>
          <w:szCs w:val="28"/>
        </w:rPr>
        <w:t>–</w:t>
      </w:r>
      <w:r w:rsidRPr="003C36DE">
        <w:rPr>
          <w:rFonts w:ascii="Times New Roman" w:hAnsi="Times New Roman" w:cs="Times New Roman"/>
          <w:sz w:val="28"/>
          <w:szCs w:val="28"/>
        </w:rPr>
        <w:t xml:space="preserve"> филиала АО «ГКНП</w:t>
      </w:r>
      <w:r w:rsidR="00B66E3D">
        <w:rPr>
          <w:rFonts w:ascii="Times New Roman" w:hAnsi="Times New Roman" w:cs="Times New Roman"/>
          <w:sz w:val="28"/>
          <w:szCs w:val="28"/>
        </w:rPr>
        <w:t>Ц им. М.В. Хруничева» в г. Омске</w:t>
      </w:r>
      <w:r w:rsidRPr="003C36DE">
        <w:rPr>
          <w:rFonts w:ascii="Times New Roman" w:hAnsi="Times New Roman" w:cs="Times New Roman"/>
          <w:sz w:val="28"/>
          <w:szCs w:val="28"/>
        </w:rPr>
        <w:t xml:space="preserve"> в период 2026-20</w:t>
      </w:r>
      <w:r w:rsidR="006B0E02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6DE">
        <w:rPr>
          <w:rFonts w:ascii="Times New Roman" w:hAnsi="Times New Roman" w:cs="Times New Roman"/>
          <w:sz w:val="28"/>
          <w:szCs w:val="28"/>
        </w:rPr>
        <w:t>годов путем реконструкции существующих и строительства новых производст</w:t>
      </w:r>
      <w:r>
        <w:rPr>
          <w:rFonts w:ascii="Times New Roman" w:hAnsi="Times New Roman" w:cs="Times New Roman"/>
          <w:sz w:val="28"/>
          <w:szCs w:val="28"/>
        </w:rPr>
        <w:t xml:space="preserve">венных корпусов общей площадью </w:t>
      </w:r>
      <w:r w:rsidR="00321564">
        <w:rPr>
          <w:rFonts w:ascii="Times New Roman" w:hAnsi="Times New Roman" w:cs="Times New Roman"/>
          <w:sz w:val="28"/>
          <w:szCs w:val="28"/>
        </w:rPr>
        <w:t>58 969</w:t>
      </w:r>
      <w:r w:rsidRPr="003C3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6D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3C36DE">
        <w:rPr>
          <w:rFonts w:ascii="Times New Roman" w:hAnsi="Times New Roman" w:cs="Times New Roman"/>
          <w:sz w:val="28"/>
          <w:szCs w:val="28"/>
        </w:rPr>
        <w:t>.:</w:t>
      </w:r>
      <w:r w:rsidR="00321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32A" w:rsidRPr="00B86D0B" w:rsidRDefault="00B86D0B" w:rsidP="00B86D0B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="00B66E3D" w:rsidRPr="00B86D0B">
        <w:rPr>
          <w:rFonts w:ascii="Times New Roman" w:hAnsi="Times New Roman" w:cs="Times New Roman"/>
          <w:b/>
          <w:sz w:val="28"/>
          <w:szCs w:val="28"/>
        </w:rPr>
        <w:t xml:space="preserve">Реконструкция и техническое перевооружение </w:t>
      </w:r>
      <w:r w:rsidR="001979D4" w:rsidRPr="00B86D0B">
        <w:rPr>
          <w:rFonts w:ascii="Times New Roman" w:hAnsi="Times New Roman" w:cs="Times New Roman"/>
          <w:b/>
          <w:sz w:val="28"/>
          <w:szCs w:val="28"/>
        </w:rPr>
        <w:t xml:space="preserve">корпуса 12В </w:t>
      </w:r>
      <w:r w:rsidR="0088032A" w:rsidRPr="00B86D0B">
        <w:rPr>
          <w:rFonts w:ascii="Times New Roman" w:hAnsi="Times New Roman" w:cs="Times New Roman"/>
          <w:b/>
          <w:sz w:val="28"/>
          <w:szCs w:val="28"/>
        </w:rPr>
        <w:t>– 1 </w:t>
      </w:r>
      <w:r w:rsidR="00FC466D" w:rsidRPr="00B86D0B">
        <w:rPr>
          <w:rFonts w:ascii="Times New Roman" w:hAnsi="Times New Roman" w:cs="Times New Roman"/>
          <w:b/>
          <w:sz w:val="28"/>
          <w:szCs w:val="28"/>
        </w:rPr>
        <w:t>152</w:t>
      </w:r>
      <w:r w:rsidR="0088032A" w:rsidRPr="00B86D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032A" w:rsidRPr="00B86D0B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="0088032A" w:rsidRPr="00B86D0B">
        <w:rPr>
          <w:rFonts w:ascii="Times New Roman" w:hAnsi="Times New Roman" w:cs="Times New Roman"/>
          <w:b/>
          <w:sz w:val="28"/>
          <w:szCs w:val="28"/>
        </w:rPr>
        <w:t>.</w:t>
      </w:r>
    </w:p>
    <w:p w:rsidR="0088032A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 xml:space="preserve">Реконструкция и техническое перевооружение корпуса 12В </w:t>
      </w:r>
      <w:r w:rsidR="00B26781">
        <w:rPr>
          <w:rFonts w:ascii="Times New Roman" w:hAnsi="Times New Roman" w:cs="Times New Roman"/>
          <w:sz w:val="28"/>
          <w:szCs w:val="28"/>
        </w:rPr>
        <w:t>для</w:t>
      </w:r>
      <w:r w:rsidRPr="00986FBD">
        <w:rPr>
          <w:rFonts w:ascii="Times New Roman" w:hAnsi="Times New Roman" w:cs="Times New Roman"/>
          <w:sz w:val="28"/>
          <w:szCs w:val="28"/>
        </w:rPr>
        <w:t xml:space="preserve"> организации участка изготовления блока агрегатного второй ступени РН «Ангара-1.2» цеха 66 в целях подготовки производства замкнутого цикла СЧ КРК «Ангара» на производственной площадке «ПО «Полет»</w:t>
      </w:r>
      <w:r w:rsidR="00032ECD" w:rsidRPr="003C36DE">
        <w:rPr>
          <w:rFonts w:ascii="Times New Roman" w:hAnsi="Times New Roman" w:cs="Times New Roman"/>
          <w:sz w:val="28"/>
          <w:szCs w:val="28"/>
        </w:rPr>
        <w:t xml:space="preserve"> </w:t>
      </w:r>
      <w:r w:rsidR="00032ECD" w:rsidRPr="00986FBD">
        <w:rPr>
          <w:rFonts w:ascii="Times New Roman" w:hAnsi="Times New Roman" w:cs="Times New Roman"/>
          <w:sz w:val="28"/>
          <w:szCs w:val="28"/>
        </w:rPr>
        <w:t>–</w:t>
      </w:r>
      <w:r w:rsidR="00032ECD" w:rsidRPr="003C36DE">
        <w:rPr>
          <w:rFonts w:ascii="Times New Roman" w:hAnsi="Times New Roman" w:cs="Times New Roman"/>
          <w:sz w:val="28"/>
          <w:szCs w:val="28"/>
        </w:rPr>
        <w:t xml:space="preserve"> </w:t>
      </w:r>
      <w:r w:rsidRPr="00986FBD">
        <w:rPr>
          <w:rFonts w:ascii="Times New Roman" w:hAnsi="Times New Roman" w:cs="Times New Roman"/>
          <w:sz w:val="28"/>
          <w:szCs w:val="28"/>
        </w:rPr>
        <w:t>филиала АО «ГКНПЦ им. М.В. Хруничева».</w:t>
      </w:r>
    </w:p>
    <w:p w:rsid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Основной целью реконструкции корпуса 12В является организация рабочих мест для сборки и испытаний блок</w:t>
      </w:r>
      <w:r w:rsidR="00B26781">
        <w:rPr>
          <w:rFonts w:ascii="Times New Roman" w:hAnsi="Times New Roman" w:cs="Times New Roman"/>
          <w:sz w:val="28"/>
          <w:szCs w:val="28"/>
        </w:rPr>
        <w:t>ов</w:t>
      </w:r>
      <w:r w:rsidRPr="00986FBD">
        <w:rPr>
          <w:rFonts w:ascii="Times New Roman" w:hAnsi="Times New Roman" w:cs="Times New Roman"/>
          <w:sz w:val="28"/>
          <w:szCs w:val="28"/>
        </w:rPr>
        <w:t xml:space="preserve"> агрегатн</w:t>
      </w:r>
      <w:r w:rsidR="00B26781">
        <w:rPr>
          <w:rFonts w:ascii="Times New Roman" w:hAnsi="Times New Roman" w:cs="Times New Roman"/>
          <w:sz w:val="28"/>
          <w:szCs w:val="28"/>
        </w:rPr>
        <w:t>ых</w:t>
      </w:r>
      <w:r w:rsidRPr="00986FBD">
        <w:rPr>
          <w:rFonts w:ascii="Times New Roman" w:hAnsi="Times New Roman" w:cs="Times New Roman"/>
          <w:sz w:val="28"/>
          <w:szCs w:val="28"/>
        </w:rPr>
        <w:t xml:space="preserve"> второй ступени изделия РН «Ангара-1.2»</w:t>
      </w:r>
      <w:r w:rsidR="00B26781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Pr="00986FB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26781">
        <w:rPr>
          <w:rFonts w:ascii="Times New Roman" w:hAnsi="Times New Roman" w:cs="Times New Roman"/>
          <w:sz w:val="28"/>
          <w:szCs w:val="28"/>
        </w:rPr>
        <w:t>и</w:t>
      </w:r>
      <w:r w:rsidRPr="00986FBD">
        <w:rPr>
          <w:rFonts w:ascii="Times New Roman" w:hAnsi="Times New Roman" w:cs="Times New Roman"/>
          <w:sz w:val="28"/>
          <w:szCs w:val="28"/>
        </w:rPr>
        <w:t xml:space="preserve"> замкнутого цикла изготовления</w:t>
      </w:r>
      <w:r w:rsidR="00B26781">
        <w:rPr>
          <w:rFonts w:ascii="Times New Roman" w:hAnsi="Times New Roman" w:cs="Times New Roman"/>
          <w:sz w:val="28"/>
          <w:szCs w:val="28"/>
        </w:rPr>
        <w:t xml:space="preserve"> </w:t>
      </w:r>
      <w:r w:rsidRPr="00986FBD">
        <w:rPr>
          <w:rFonts w:ascii="Times New Roman" w:hAnsi="Times New Roman" w:cs="Times New Roman"/>
          <w:sz w:val="28"/>
          <w:szCs w:val="28"/>
        </w:rPr>
        <w:t>общей сборки и испытаний РН «Ангара</w:t>
      </w:r>
      <w:r w:rsidR="00B26781" w:rsidRPr="00986FBD">
        <w:rPr>
          <w:rFonts w:ascii="Times New Roman" w:hAnsi="Times New Roman" w:cs="Times New Roman"/>
          <w:sz w:val="28"/>
          <w:szCs w:val="28"/>
        </w:rPr>
        <w:t>-1.2</w:t>
      </w:r>
      <w:r w:rsidRPr="00986FBD">
        <w:rPr>
          <w:rFonts w:ascii="Times New Roman" w:hAnsi="Times New Roman" w:cs="Times New Roman"/>
          <w:sz w:val="28"/>
          <w:szCs w:val="28"/>
        </w:rPr>
        <w:t>»</w:t>
      </w:r>
      <w:r w:rsidR="00B267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6FBD" w:rsidRPr="00986FBD" w:rsidRDefault="00B26781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86FBD" w:rsidRPr="00986FBD">
        <w:rPr>
          <w:rFonts w:ascii="Times New Roman" w:hAnsi="Times New Roman" w:cs="Times New Roman"/>
          <w:sz w:val="28"/>
          <w:szCs w:val="28"/>
        </w:rPr>
        <w:t xml:space="preserve">часток изготовления блока агрегатного второй ступени </w:t>
      </w:r>
      <w:r w:rsidRPr="00986FBD">
        <w:rPr>
          <w:rFonts w:ascii="Times New Roman" w:hAnsi="Times New Roman" w:cs="Times New Roman"/>
          <w:sz w:val="28"/>
          <w:szCs w:val="28"/>
        </w:rPr>
        <w:t xml:space="preserve">РН «Ангара-1.2» цеха 66 </w:t>
      </w:r>
      <w:r>
        <w:rPr>
          <w:rFonts w:ascii="Times New Roman" w:hAnsi="Times New Roman" w:cs="Times New Roman"/>
          <w:sz w:val="28"/>
          <w:szCs w:val="28"/>
        </w:rPr>
        <w:t>в осях Н-П/13-21 корпуса 12В</w:t>
      </w:r>
      <w:r w:rsidR="00986FBD" w:rsidRPr="00986FBD">
        <w:rPr>
          <w:rFonts w:ascii="Times New Roman" w:hAnsi="Times New Roman" w:cs="Times New Roman"/>
          <w:sz w:val="28"/>
          <w:szCs w:val="28"/>
        </w:rPr>
        <w:t xml:space="preserve"> включа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986FBD" w:rsidRPr="00986FBD">
        <w:rPr>
          <w:rFonts w:ascii="Times New Roman" w:hAnsi="Times New Roman" w:cs="Times New Roman"/>
          <w:sz w:val="28"/>
          <w:szCs w:val="28"/>
        </w:rPr>
        <w:t xml:space="preserve"> следующие участки и подразделения: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 xml:space="preserve">- участок </w:t>
      </w:r>
      <w:proofErr w:type="spellStart"/>
      <w:r w:rsidRPr="00986FBD">
        <w:rPr>
          <w:rFonts w:ascii="Times New Roman" w:hAnsi="Times New Roman" w:cs="Times New Roman"/>
          <w:sz w:val="28"/>
          <w:szCs w:val="28"/>
        </w:rPr>
        <w:t>пневмоиспытаний</w:t>
      </w:r>
      <w:proofErr w:type="spellEnd"/>
      <w:r w:rsidRPr="00986FBD">
        <w:rPr>
          <w:rFonts w:ascii="Times New Roman" w:hAnsi="Times New Roman" w:cs="Times New Roman"/>
          <w:sz w:val="28"/>
          <w:szCs w:val="28"/>
        </w:rPr>
        <w:t xml:space="preserve"> сборки 2А2С-0060-0;</w:t>
      </w:r>
    </w:p>
    <w:p w:rsidR="00986FBD" w:rsidRPr="00986FBD" w:rsidRDefault="00986FBD" w:rsidP="00B12F97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участок для заправки системы терморегулирования (далее – СТР) сборки 2А2С-0060-0;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участок сборки блоков агрегатов;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участок комплектации трубопроводов;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склад для хранения трубопроводов;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инструментально-раздаточная кладовая (далее – ИРК);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склад ДСЕ;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склад ЛВЖ;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участок снаряжения отсека переднего 2А2С-0019-0;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участок снаряжения блока агрегатного 2А2С-0070-0;</w:t>
      </w:r>
    </w:p>
    <w:p w:rsid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участок сборки и снаряжения блока агрегатного 2А2С-0060-0;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склад ПКИ;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 xml:space="preserve">- участок входного контроля и проверки </w:t>
      </w:r>
      <w:proofErr w:type="spellStart"/>
      <w:r w:rsidRPr="00986FBD">
        <w:rPr>
          <w:rFonts w:ascii="Times New Roman" w:hAnsi="Times New Roman" w:cs="Times New Roman"/>
          <w:sz w:val="28"/>
          <w:szCs w:val="28"/>
        </w:rPr>
        <w:t>пиросредств</w:t>
      </w:r>
      <w:proofErr w:type="spellEnd"/>
      <w:r w:rsidRPr="00986FBD">
        <w:rPr>
          <w:rFonts w:ascii="Times New Roman" w:hAnsi="Times New Roman" w:cs="Times New Roman"/>
          <w:sz w:val="28"/>
          <w:szCs w:val="28"/>
        </w:rPr>
        <w:t>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 xml:space="preserve">- участок </w:t>
      </w:r>
      <w:proofErr w:type="spellStart"/>
      <w:r w:rsidRPr="00986FBD">
        <w:rPr>
          <w:rFonts w:ascii="Times New Roman" w:hAnsi="Times New Roman" w:cs="Times New Roman"/>
          <w:sz w:val="28"/>
          <w:szCs w:val="28"/>
        </w:rPr>
        <w:t>пневмоиспытаний</w:t>
      </w:r>
      <w:proofErr w:type="spellEnd"/>
      <w:r w:rsidRPr="00986FBD">
        <w:rPr>
          <w:rFonts w:ascii="Times New Roman" w:hAnsi="Times New Roman" w:cs="Times New Roman"/>
          <w:sz w:val="28"/>
          <w:szCs w:val="28"/>
        </w:rPr>
        <w:t xml:space="preserve"> двигателей 11Д458М и 17Д58Э;</w:t>
      </w:r>
    </w:p>
    <w:p w:rsidR="00986FBD" w:rsidRP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участок входного контроля двигателей 11Д458М и 17Д58Э;</w:t>
      </w:r>
    </w:p>
    <w:p w:rsid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>- участок комплектации БКС.</w:t>
      </w:r>
    </w:p>
    <w:p w:rsidR="00986FBD" w:rsidRDefault="00986FBD" w:rsidP="00986FB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FBD">
        <w:rPr>
          <w:rFonts w:ascii="Times New Roman" w:hAnsi="Times New Roman" w:cs="Times New Roman"/>
          <w:sz w:val="28"/>
          <w:szCs w:val="28"/>
        </w:rPr>
        <w:t xml:space="preserve">Производственные помещения корпуса 12В должны обеспечивать работу с изделиями, имеющими габариты: высота блока агрегатов на подставках ~ 4 м, диаметр 2,9 м. Технические решения должны обеспечивать </w:t>
      </w:r>
      <w:r w:rsidRPr="00986FBD">
        <w:rPr>
          <w:rFonts w:ascii="Times New Roman" w:hAnsi="Times New Roman" w:cs="Times New Roman"/>
          <w:sz w:val="28"/>
          <w:szCs w:val="28"/>
        </w:rPr>
        <w:lastRenderedPageBreak/>
        <w:t>класс чистоты сборочных и испытательных производственных помещений не менее класса 8,0 ИСО по ГОСТ Р ИСО 14644-1-2017.</w:t>
      </w:r>
    </w:p>
    <w:p w:rsidR="00B66E3D" w:rsidRPr="00B86D0B" w:rsidRDefault="00B86D0B" w:rsidP="00B86D0B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="00B66E3D" w:rsidRPr="00B86D0B">
        <w:rPr>
          <w:rFonts w:ascii="Times New Roman" w:hAnsi="Times New Roman" w:cs="Times New Roman"/>
          <w:b/>
          <w:sz w:val="28"/>
          <w:szCs w:val="28"/>
        </w:rPr>
        <w:t>Реконструкция и техническое перевооружение корпус</w:t>
      </w:r>
      <w:r w:rsidR="001979D4" w:rsidRPr="00B86D0B">
        <w:rPr>
          <w:rFonts w:ascii="Times New Roman" w:hAnsi="Times New Roman" w:cs="Times New Roman"/>
          <w:b/>
          <w:sz w:val="28"/>
          <w:szCs w:val="28"/>
        </w:rPr>
        <w:t>а</w:t>
      </w:r>
      <w:r w:rsidR="00B66E3D" w:rsidRPr="00B86D0B">
        <w:rPr>
          <w:rFonts w:ascii="Times New Roman" w:hAnsi="Times New Roman" w:cs="Times New Roman"/>
          <w:b/>
          <w:sz w:val="28"/>
          <w:szCs w:val="28"/>
        </w:rPr>
        <w:t xml:space="preserve"> 12Е – 1 200 </w:t>
      </w:r>
      <w:proofErr w:type="spellStart"/>
      <w:r w:rsidR="00B66E3D" w:rsidRPr="00B86D0B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="00B66E3D" w:rsidRPr="00B86D0B">
        <w:rPr>
          <w:rFonts w:ascii="Times New Roman" w:hAnsi="Times New Roman" w:cs="Times New Roman"/>
          <w:b/>
          <w:sz w:val="28"/>
          <w:szCs w:val="28"/>
        </w:rPr>
        <w:t>.</w:t>
      </w:r>
    </w:p>
    <w:p w:rsidR="00B66E3D" w:rsidRDefault="00B66E3D" w:rsidP="00B66E3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0D00">
        <w:rPr>
          <w:rFonts w:ascii="Times New Roman" w:hAnsi="Times New Roman" w:cs="Times New Roman"/>
          <w:sz w:val="28"/>
          <w:szCs w:val="28"/>
        </w:rPr>
        <w:t xml:space="preserve">Реконструкция и техническое перевооружение корпуса 12Е </w:t>
      </w:r>
      <w:r w:rsidR="00B26781">
        <w:rPr>
          <w:rFonts w:ascii="Times New Roman" w:hAnsi="Times New Roman" w:cs="Times New Roman"/>
          <w:sz w:val="28"/>
          <w:szCs w:val="28"/>
        </w:rPr>
        <w:t>для</w:t>
      </w:r>
      <w:r w:rsidRPr="00E50D00">
        <w:rPr>
          <w:rFonts w:ascii="Times New Roman" w:hAnsi="Times New Roman" w:cs="Times New Roman"/>
          <w:sz w:val="28"/>
          <w:szCs w:val="28"/>
        </w:rPr>
        <w:t xml:space="preserve"> организации участка нанесения </w:t>
      </w:r>
      <w:r w:rsidR="00032ECD">
        <w:rPr>
          <w:rFonts w:ascii="Times New Roman" w:hAnsi="Times New Roman" w:cs="Times New Roman"/>
          <w:sz w:val="28"/>
          <w:szCs w:val="28"/>
        </w:rPr>
        <w:t xml:space="preserve">ГХП </w:t>
      </w:r>
      <w:r w:rsidRPr="00E50D00">
        <w:rPr>
          <w:rFonts w:ascii="Times New Roman" w:hAnsi="Times New Roman" w:cs="Times New Roman"/>
          <w:sz w:val="28"/>
          <w:szCs w:val="28"/>
        </w:rPr>
        <w:t>цеха 27 в целях подготовки производства замкнутого цикла СЧ КРК «Ангара» на производственной площадке «ПО «Полет» – филиала АО «ГКНПЦ им. М.В. Хруничева».</w:t>
      </w:r>
    </w:p>
    <w:p w:rsidR="00B66E3D" w:rsidRDefault="00B66E3D" w:rsidP="00B66E3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C7C70">
        <w:rPr>
          <w:rFonts w:ascii="Times New Roman" w:hAnsi="Times New Roman" w:cs="Times New Roman"/>
          <w:sz w:val="28"/>
          <w:szCs w:val="28"/>
        </w:rPr>
        <w:t>оздани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C7C70">
        <w:rPr>
          <w:rFonts w:ascii="Times New Roman" w:hAnsi="Times New Roman" w:cs="Times New Roman"/>
          <w:sz w:val="28"/>
          <w:szCs w:val="28"/>
        </w:rPr>
        <w:t xml:space="preserve"> современного участка по нанесению </w:t>
      </w:r>
      <w:r>
        <w:rPr>
          <w:rFonts w:ascii="Times New Roman" w:hAnsi="Times New Roman" w:cs="Times New Roman"/>
          <w:sz w:val="28"/>
          <w:szCs w:val="28"/>
        </w:rPr>
        <w:t>ГХП</w:t>
      </w:r>
      <w:r w:rsidRPr="00EC7C70">
        <w:rPr>
          <w:rFonts w:ascii="Times New Roman" w:hAnsi="Times New Roman" w:cs="Times New Roman"/>
          <w:sz w:val="28"/>
          <w:szCs w:val="28"/>
        </w:rPr>
        <w:t xml:space="preserve"> и химической обработке, в том числе под фрикционную сварку крупногабаритных цельно-фрезерованных сборочных единиц, с учетом требований экологических, санитарно-гигиенических, противопожарных норм.</w:t>
      </w:r>
    </w:p>
    <w:p w:rsidR="00B66E3D" w:rsidRPr="00B66E3D" w:rsidRDefault="00B66E3D" w:rsidP="00B66E3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66E3D">
        <w:rPr>
          <w:rFonts w:ascii="Times New Roman" w:eastAsia="Times New Roman" w:hAnsi="Times New Roman" w:cs="Times New Roman"/>
          <w:sz w:val="28"/>
          <w:szCs w:val="28"/>
        </w:rPr>
        <w:t>олуавтоматизированная</w:t>
      </w:r>
      <w:proofErr w:type="spellEnd"/>
      <w:r w:rsidRPr="00B66E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0E02">
        <w:rPr>
          <w:rFonts w:ascii="Times New Roman" w:eastAsia="Times New Roman" w:hAnsi="Times New Roman" w:cs="Times New Roman"/>
          <w:sz w:val="28"/>
          <w:szCs w:val="28"/>
        </w:rPr>
        <w:t xml:space="preserve">3-х рядная </w:t>
      </w:r>
      <w:r w:rsidRPr="00B66E3D">
        <w:rPr>
          <w:rFonts w:ascii="Times New Roman" w:eastAsia="Times New Roman" w:hAnsi="Times New Roman" w:cs="Times New Roman"/>
          <w:sz w:val="28"/>
          <w:szCs w:val="28"/>
        </w:rPr>
        <w:t xml:space="preserve">линия </w:t>
      </w:r>
      <w:proofErr w:type="spellStart"/>
      <w:r w:rsidRPr="00B66E3D">
        <w:rPr>
          <w:rFonts w:ascii="Times New Roman" w:eastAsia="Times New Roman" w:hAnsi="Times New Roman" w:cs="Times New Roman"/>
          <w:sz w:val="28"/>
          <w:szCs w:val="28"/>
        </w:rPr>
        <w:t>гальванохимической</w:t>
      </w:r>
      <w:proofErr w:type="spellEnd"/>
      <w:r w:rsidRPr="00B66E3D">
        <w:rPr>
          <w:rFonts w:ascii="Times New Roman" w:eastAsia="Times New Roman" w:hAnsi="Times New Roman" w:cs="Times New Roman"/>
          <w:sz w:val="28"/>
          <w:szCs w:val="28"/>
        </w:rPr>
        <w:t xml:space="preserve"> обработки</w:t>
      </w:r>
      <w:r w:rsidR="00D87D56">
        <w:rPr>
          <w:rFonts w:ascii="Times New Roman" w:eastAsia="Times New Roman" w:hAnsi="Times New Roman" w:cs="Times New Roman"/>
          <w:sz w:val="28"/>
          <w:szCs w:val="28"/>
        </w:rPr>
        <w:t xml:space="preserve"> (круглые ванны)</w:t>
      </w:r>
      <w:r w:rsidRPr="00B66E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6E3D">
        <w:rPr>
          <w:rFonts w:ascii="Times New Roman" w:hAnsi="Times New Roman" w:cs="Times New Roman"/>
          <w:sz w:val="28"/>
          <w:szCs w:val="28"/>
        </w:rPr>
        <w:t>предназначена для осуществления следующих технологических процессов:</w:t>
      </w:r>
    </w:p>
    <w:p w:rsidR="00B66E3D" w:rsidRPr="00236A25" w:rsidRDefault="00B66E3D" w:rsidP="00B66E3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A25">
        <w:rPr>
          <w:rFonts w:ascii="Times New Roman" w:hAnsi="Times New Roman" w:cs="Times New Roman"/>
          <w:sz w:val="28"/>
          <w:szCs w:val="28"/>
        </w:rPr>
        <w:t>• анодное оксидирование;</w:t>
      </w:r>
    </w:p>
    <w:p w:rsidR="00B66E3D" w:rsidRPr="00236A25" w:rsidRDefault="00B66E3D" w:rsidP="00B66E3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A25">
        <w:rPr>
          <w:rFonts w:ascii="Times New Roman" w:hAnsi="Times New Roman" w:cs="Times New Roman"/>
          <w:sz w:val="28"/>
          <w:szCs w:val="28"/>
        </w:rPr>
        <w:t xml:space="preserve"> • </w:t>
      </w:r>
      <w:r w:rsidR="002D2809">
        <w:rPr>
          <w:rFonts w:ascii="Times New Roman" w:hAnsi="Times New Roman" w:cs="Times New Roman"/>
          <w:sz w:val="28"/>
          <w:szCs w:val="28"/>
        </w:rPr>
        <w:t>химическ</w:t>
      </w:r>
      <w:r w:rsidRPr="00236A25">
        <w:rPr>
          <w:rFonts w:ascii="Times New Roman" w:hAnsi="Times New Roman" w:cs="Times New Roman"/>
          <w:sz w:val="28"/>
          <w:szCs w:val="28"/>
        </w:rPr>
        <w:t xml:space="preserve">ое оксидирование под </w:t>
      </w:r>
      <w:proofErr w:type="spellStart"/>
      <w:r w:rsidRPr="00236A25">
        <w:rPr>
          <w:rFonts w:ascii="Times New Roman" w:hAnsi="Times New Roman" w:cs="Times New Roman"/>
          <w:sz w:val="28"/>
          <w:szCs w:val="28"/>
        </w:rPr>
        <w:t>химфрезерование</w:t>
      </w:r>
      <w:proofErr w:type="spellEnd"/>
      <w:r w:rsidRPr="00236A25">
        <w:rPr>
          <w:rFonts w:ascii="Times New Roman" w:hAnsi="Times New Roman" w:cs="Times New Roman"/>
          <w:sz w:val="28"/>
          <w:szCs w:val="28"/>
        </w:rPr>
        <w:t>;</w:t>
      </w:r>
    </w:p>
    <w:p w:rsidR="00B66E3D" w:rsidRPr="00236A25" w:rsidRDefault="00B66E3D" w:rsidP="00B66E3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A25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236A25">
        <w:rPr>
          <w:rFonts w:ascii="Times New Roman" w:hAnsi="Times New Roman" w:cs="Times New Roman"/>
          <w:sz w:val="28"/>
          <w:szCs w:val="28"/>
        </w:rPr>
        <w:t>химфрезерование</w:t>
      </w:r>
      <w:proofErr w:type="spellEnd"/>
      <w:r w:rsidRPr="00236A25">
        <w:rPr>
          <w:rFonts w:ascii="Times New Roman" w:hAnsi="Times New Roman" w:cs="Times New Roman"/>
          <w:sz w:val="28"/>
          <w:szCs w:val="28"/>
        </w:rPr>
        <w:t>;</w:t>
      </w:r>
    </w:p>
    <w:p w:rsidR="00B66E3D" w:rsidRDefault="00B66E3D" w:rsidP="00B66E3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A25">
        <w:rPr>
          <w:rFonts w:ascii="Times New Roman" w:hAnsi="Times New Roman" w:cs="Times New Roman"/>
          <w:sz w:val="28"/>
          <w:szCs w:val="28"/>
        </w:rPr>
        <w:t xml:space="preserve"> • травление под сварку.</w:t>
      </w:r>
    </w:p>
    <w:p w:rsidR="00B66E3D" w:rsidRDefault="00B66E3D" w:rsidP="00B66E3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A25">
        <w:rPr>
          <w:rFonts w:ascii="Times New Roman" w:hAnsi="Times New Roman" w:cs="Times New Roman"/>
          <w:sz w:val="28"/>
          <w:szCs w:val="28"/>
        </w:rPr>
        <w:t>Набор ванн в линии должен обеспечить выполнение операций технологических процессов в объёме производственной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6781" w:rsidRPr="00B86D0B" w:rsidRDefault="00B86D0B" w:rsidP="00B86D0B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4.3. </w:t>
      </w:r>
      <w:r w:rsidR="00B26781" w:rsidRPr="00B86D0B">
        <w:rPr>
          <w:rFonts w:ascii="Times New Roman" w:hAnsi="Times New Roman" w:cs="Times New Roman"/>
          <w:b/>
          <w:sz w:val="28"/>
          <w:szCs w:val="28"/>
        </w:rPr>
        <w:t>Реконструкция и техническое перевооружение корпус</w:t>
      </w:r>
      <w:r w:rsidR="001979D4" w:rsidRPr="00B86D0B">
        <w:rPr>
          <w:rFonts w:ascii="Times New Roman" w:hAnsi="Times New Roman" w:cs="Times New Roman"/>
          <w:b/>
          <w:sz w:val="28"/>
          <w:szCs w:val="28"/>
        </w:rPr>
        <w:t>а</w:t>
      </w:r>
      <w:r w:rsidR="00B26781" w:rsidRPr="00B86D0B">
        <w:rPr>
          <w:rFonts w:ascii="Times New Roman" w:hAnsi="Times New Roman" w:cs="Times New Roman"/>
          <w:b/>
          <w:sz w:val="28"/>
          <w:szCs w:val="28"/>
        </w:rPr>
        <w:t xml:space="preserve"> 95 – 4 173 </w:t>
      </w:r>
      <w:proofErr w:type="spellStart"/>
      <w:r w:rsidR="00B26781" w:rsidRPr="00B86D0B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="00B26781" w:rsidRPr="00B86D0B">
        <w:rPr>
          <w:rFonts w:ascii="Times New Roman" w:hAnsi="Times New Roman" w:cs="Times New Roman"/>
          <w:b/>
          <w:sz w:val="28"/>
          <w:szCs w:val="28"/>
        </w:rPr>
        <w:t>.</w:t>
      </w:r>
    </w:p>
    <w:p w:rsidR="00B26781" w:rsidRDefault="00B26781" w:rsidP="00B26781">
      <w:pPr>
        <w:autoSpaceDE w:val="0"/>
        <w:autoSpaceDN w:val="0"/>
        <w:adjustRightInd w:val="0"/>
        <w:spacing w:after="0" w:line="360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4FC4">
        <w:rPr>
          <w:rFonts w:ascii="Times New Roman" w:hAnsi="Times New Roman" w:cs="Times New Roman"/>
          <w:sz w:val="28"/>
          <w:szCs w:val="28"/>
        </w:rPr>
        <w:t xml:space="preserve">Реконструкция и техническое перевооружение корпуса 95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0A4FC4">
        <w:rPr>
          <w:rFonts w:ascii="Times New Roman" w:hAnsi="Times New Roman" w:cs="Times New Roman"/>
          <w:sz w:val="28"/>
          <w:szCs w:val="28"/>
        </w:rPr>
        <w:t xml:space="preserve"> организации изготовления ДСЕ из неметаллов цехом 20 и строительство контейнерного центра обработки данных (КЦОД) в целях подготовки производства замкнутого цикла СЧ КРК «Ангара» на производственной площадке «ПО «Полет» </w:t>
      </w:r>
      <w:r w:rsidRPr="009F1AF4">
        <w:rPr>
          <w:rFonts w:ascii="Times New Roman" w:hAnsi="Times New Roman" w:cs="Times New Roman"/>
          <w:sz w:val="28"/>
          <w:szCs w:val="28"/>
        </w:rPr>
        <w:t>–</w:t>
      </w:r>
      <w:r w:rsidRPr="000A4FC4">
        <w:rPr>
          <w:rFonts w:ascii="Times New Roman" w:hAnsi="Times New Roman" w:cs="Times New Roman"/>
          <w:sz w:val="28"/>
          <w:szCs w:val="28"/>
        </w:rPr>
        <w:t xml:space="preserve"> филиала АО «ГКНПЦ им. М.В. Хруничева».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781" w:rsidRDefault="00B26781" w:rsidP="00B26781">
      <w:pPr>
        <w:autoSpaceDE w:val="0"/>
        <w:autoSpaceDN w:val="0"/>
        <w:adjustRightInd w:val="0"/>
        <w:spacing w:after="0" w:line="360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357D6">
        <w:rPr>
          <w:rFonts w:ascii="Times New Roman" w:hAnsi="Times New Roman" w:cs="Times New Roman"/>
          <w:sz w:val="28"/>
          <w:szCs w:val="28"/>
        </w:rPr>
        <w:t>оздание современного цеха 20 по производству деталей из композитных материалов и резинотехнических изделий с учетом требований экологических, санитарно-гигиенических, противопожарных норм.</w:t>
      </w:r>
    </w:p>
    <w:p w:rsidR="00B26781" w:rsidRPr="009F1AF4" w:rsidRDefault="00B26781" w:rsidP="00B26781">
      <w:pPr>
        <w:autoSpaceDE w:val="0"/>
        <w:autoSpaceDN w:val="0"/>
        <w:adjustRightInd w:val="0"/>
        <w:spacing w:after="0" w:line="360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6226">
        <w:rPr>
          <w:rFonts w:ascii="Times New Roman" w:hAnsi="Times New Roman" w:cs="Times New Roman"/>
          <w:sz w:val="28"/>
          <w:szCs w:val="28"/>
        </w:rPr>
        <w:t xml:space="preserve">Реконструкции и техническому перевооружению подлежит корпус 95 в осях </w:t>
      </w:r>
      <w:proofErr w:type="gramStart"/>
      <w:r w:rsidRPr="00B36226">
        <w:rPr>
          <w:rFonts w:ascii="Times New Roman" w:hAnsi="Times New Roman" w:cs="Times New Roman"/>
          <w:sz w:val="28"/>
          <w:szCs w:val="28"/>
        </w:rPr>
        <w:t>Г-Д</w:t>
      </w:r>
      <w:proofErr w:type="gramEnd"/>
      <w:r w:rsidRPr="00B36226">
        <w:rPr>
          <w:rFonts w:ascii="Times New Roman" w:hAnsi="Times New Roman" w:cs="Times New Roman"/>
          <w:sz w:val="28"/>
          <w:szCs w:val="28"/>
        </w:rPr>
        <w:t>/7-32 и Д-Ж/24-31</w:t>
      </w:r>
      <w:r w:rsidRPr="009F1AF4">
        <w:rPr>
          <w:rFonts w:ascii="Times New Roman" w:hAnsi="Times New Roman" w:cs="Times New Roman"/>
          <w:sz w:val="28"/>
          <w:szCs w:val="28"/>
        </w:rPr>
        <w:t xml:space="preserve">, включающий </w:t>
      </w:r>
      <w:r>
        <w:rPr>
          <w:rFonts w:ascii="Times New Roman" w:hAnsi="Times New Roman" w:cs="Times New Roman"/>
          <w:sz w:val="28"/>
          <w:szCs w:val="28"/>
        </w:rPr>
        <w:t>следующие участки цеха 20:</w:t>
      </w:r>
    </w:p>
    <w:p w:rsidR="00B26781" w:rsidRPr="00421465" w:rsidRDefault="00B26781" w:rsidP="00B26781">
      <w:pPr>
        <w:spacing w:after="0"/>
        <w:ind w:firstLine="737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 xml:space="preserve">• участок пропитки стеклянных и кремнезёмных тканей (изготовления </w:t>
      </w:r>
      <w:proofErr w:type="spellStart"/>
      <w:r w:rsidRPr="00421465">
        <w:rPr>
          <w:rFonts w:ascii="Times New Roman" w:eastAsia="Calibri" w:hAnsi="Times New Roman"/>
          <w:sz w:val="28"/>
          <w:szCs w:val="28"/>
        </w:rPr>
        <w:t>препрегов</w:t>
      </w:r>
      <w:proofErr w:type="spellEnd"/>
      <w:r w:rsidRPr="00421465">
        <w:rPr>
          <w:rFonts w:ascii="Times New Roman" w:eastAsia="Calibri" w:hAnsi="Times New Roman"/>
          <w:sz w:val="28"/>
          <w:szCs w:val="28"/>
        </w:rPr>
        <w:t>);</w:t>
      </w:r>
    </w:p>
    <w:p w:rsidR="00B26781" w:rsidRPr="00421465" w:rsidRDefault="00B26781" w:rsidP="00B26781">
      <w:pPr>
        <w:spacing w:after="0"/>
        <w:ind w:firstLine="737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>• участок изготовления (выкладки и прессования) деталей из стеклопластиков и реактопластов;</w:t>
      </w:r>
    </w:p>
    <w:p w:rsidR="00B26781" w:rsidRPr="00421465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>• участок изготовления деталей механической обработкой из стеклопластиков, пенопластов;</w:t>
      </w:r>
    </w:p>
    <w:p w:rsidR="00B26781" w:rsidRPr="00421465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 xml:space="preserve">• участок </w:t>
      </w:r>
      <w:proofErr w:type="spellStart"/>
      <w:r w:rsidRPr="00421465">
        <w:rPr>
          <w:rFonts w:ascii="Times New Roman" w:eastAsia="Calibri" w:hAnsi="Times New Roman"/>
          <w:sz w:val="28"/>
          <w:szCs w:val="28"/>
        </w:rPr>
        <w:t>термопластавтоматов</w:t>
      </w:r>
      <w:proofErr w:type="spellEnd"/>
      <w:r w:rsidRPr="00421465">
        <w:rPr>
          <w:rFonts w:ascii="Times New Roman" w:eastAsia="Calibri" w:hAnsi="Times New Roman"/>
          <w:sz w:val="28"/>
          <w:szCs w:val="28"/>
        </w:rPr>
        <w:t>;</w:t>
      </w:r>
    </w:p>
    <w:p w:rsidR="00B26781" w:rsidRPr="00421465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lastRenderedPageBreak/>
        <w:t xml:space="preserve">• участок изготовления резинотехнических деталей (РТИ): </w:t>
      </w:r>
    </w:p>
    <w:p w:rsidR="00B26781" w:rsidRPr="00421465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>• участок приемки, маркировки и упаковки РТИ</w:t>
      </w:r>
    </w:p>
    <w:p w:rsidR="00B26781" w:rsidRPr="00421465" w:rsidRDefault="00B26781" w:rsidP="00032ECD">
      <w:pPr>
        <w:tabs>
          <w:tab w:val="left" w:pos="1134"/>
          <w:tab w:val="left" w:pos="1276"/>
          <w:tab w:val="left" w:pos="1418"/>
        </w:tabs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 xml:space="preserve">• участок длинномеров (вулканизации длинномерных </w:t>
      </w:r>
      <w:proofErr w:type="spellStart"/>
      <w:r w:rsidRPr="00421465">
        <w:rPr>
          <w:rFonts w:ascii="Times New Roman" w:eastAsia="Calibri" w:hAnsi="Times New Roman"/>
          <w:sz w:val="28"/>
          <w:szCs w:val="28"/>
        </w:rPr>
        <w:t>сложнопрофильных</w:t>
      </w:r>
      <w:proofErr w:type="spellEnd"/>
      <w:r w:rsidRPr="00421465">
        <w:rPr>
          <w:rFonts w:ascii="Times New Roman" w:eastAsia="Calibri" w:hAnsi="Times New Roman"/>
          <w:sz w:val="28"/>
          <w:szCs w:val="28"/>
        </w:rPr>
        <w:t xml:space="preserve"> резиновых прокладок);</w:t>
      </w:r>
    </w:p>
    <w:p w:rsidR="00B26781" w:rsidRPr="00421465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>• кладовая материалов и резиновых пластин;</w:t>
      </w:r>
    </w:p>
    <w:p w:rsidR="00B26781" w:rsidRPr="00421465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>• участок газодинамического покрытия;</w:t>
      </w:r>
    </w:p>
    <w:p w:rsidR="00B26781" w:rsidRPr="00421465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>• пескоструйное отделение для обработки стеклопластиков и арматуры для РТИ;</w:t>
      </w:r>
    </w:p>
    <w:p w:rsidR="00B26781" w:rsidRPr="00421465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>• комната маркировки и упаковки стеклопластиков;</w:t>
      </w:r>
    </w:p>
    <w:p w:rsidR="00B26781" w:rsidRPr="00421465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>• комната службы энергетика;</w:t>
      </w:r>
    </w:p>
    <w:p w:rsidR="00B26781" w:rsidRPr="00421465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>• участок ПРИН;</w:t>
      </w:r>
    </w:p>
    <w:p w:rsidR="00B26781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421465">
        <w:rPr>
          <w:rFonts w:ascii="Times New Roman" w:eastAsia="Calibri" w:hAnsi="Times New Roman"/>
          <w:sz w:val="28"/>
          <w:szCs w:val="28"/>
        </w:rPr>
        <w:t>• административно-бытовые помещения.</w:t>
      </w:r>
    </w:p>
    <w:p w:rsidR="00B26781" w:rsidRPr="00421465" w:rsidRDefault="00B26781" w:rsidP="00B26781">
      <w:pPr>
        <w:spacing w:after="0"/>
        <w:ind w:firstLine="737"/>
        <w:jc w:val="both"/>
        <w:rPr>
          <w:rFonts w:ascii="Times New Roman" w:eastAsia="Calibri" w:hAnsi="Times New Roman"/>
          <w:sz w:val="28"/>
          <w:szCs w:val="28"/>
        </w:rPr>
      </w:pPr>
    </w:p>
    <w:p w:rsidR="00B26781" w:rsidRPr="00B86D0B" w:rsidRDefault="00B86D0B" w:rsidP="00B86D0B">
      <w:pPr>
        <w:autoSpaceDE w:val="0"/>
        <w:autoSpaceDN w:val="0"/>
        <w:adjustRightInd w:val="0"/>
        <w:spacing w:after="0" w:line="360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4.4. </w:t>
      </w:r>
      <w:r w:rsidR="00B26781" w:rsidRPr="00B86D0B">
        <w:rPr>
          <w:rFonts w:ascii="Times New Roman" w:hAnsi="Times New Roman" w:cs="Times New Roman"/>
          <w:b/>
          <w:sz w:val="28"/>
          <w:szCs w:val="28"/>
        </w:rPr>
        <w:t xml:space="preserve">Реконструкция </w:t>
      </w:r>
      <w:r w:rsidR="001979D4" w:rsidRPr="00B86D0B">
        <w:rPr>
          <w:rFonts w:ascii="Times New Roman" w:hAnsi="Times New Roman" w:cs="Times New Roman"/>
          <w:b/>
          <w:sz w:val="28"/>
          <w:szCs w:val="28"/>
        </w:rPr>
        <w:t>корпуса 94</w:t>
      </w:r>
      <w:r w:rsidR="00B26781" w:rsidRPr="00B86D0B">
        <w:rPr>
          <w:rFonts w:ascii="Times New Roman" w:hAnsi="Times New Roman" w:cs="Times New Roman"/>
          <w:b/>
          <w:sz w:val="28"/>
          <w:szCs w:val="28"/>
        </w:rPr>
        <w:t xml:space="preserve"> – 5 </w:t>
      </w:r>
      <w:r w:rsidR="004150A6">
        <w:rPr>
          <w:rFonts w:ascii="Times New Roman" w:hAnsi="Times New Roman" w:cs="Times New Roman"/>
          <w:b/>
          <w:sz w:val="28"/>
          <w:szCs w:val="28"/>
        </w:rPr>
        <w:t>1</w:t>
      </w:r>
      <w:r w:rsidR="00B26781" w:rsidRPr="00B86D0B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="00B26781" w:rsidRPr="00B86D0B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="00B26781" w:rsidRPr="00B86D0B">
        <w:rPr>
          <w:rFonts w:ascii="Times New Roman" w:hAnsi="Times New Roman" w:cs="Times New Roman"/>
          <w:b/>
          <w:sz w:val="28"/>
          <w:szCs w:val="28"/>
        </w:rPr>
        <w:t>.</w:t>
      </w:r>
    </w:p>
    <w:p w:rsidR="00B26781" w:rsidRDefault="00B26781" w:rsidP="00B26781">
      <w:pPr>
        <w:pStyle w:val="a5"/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21">
        <w:rPr>
          <w:rFonts w:ascii="Times New Roman" w:hAnsi="Times New Roman" w:cs="Times New Roman"/>
          <w:sz w:val="28"/>
          <w:szCs w:val="28"/>
        </w:rPr>
        <w:t>Реконструкция корпуса 94 по организации участк</w:t>
      </w:r>
      <w:r w:rsidR="001979D4">
        <w:rPr>
          <w:rFonts w:ascii="Times New Roman" w:hAnsi="Times New Roman" w:cs="Times New Roman"/>
          <w:sz w:val="28"/>
          <w:szCs w:val="28"/>
        </w:rPr>
        <w:t>а</w:t>
      </w:r>
      <w:r w:rsidRPr="002C0621">
        <w:rPr>
          <w:rFonts w:ascii="Times New Roman" w:hAnsi="Times New Roman" w:cs="Times New Roman"/>
          <w:sz w:val="28"/>
          <w:szCs w:val="28"/>
        </w:rPr>
        <w:t xml:space="preserve"> сборки и испытаний баков цеха 67 в целях подготовки производства замкнутого цикла СЧ КРК «Ангара» на производственной площадке «ПО «Полет» </w:t>
      </w:r>
      <w:r w:rsidR="001979D4" w:rsidRPr="00FC466D">
        <w:rPr>
          <w:rFonts w:ascii="Times New Roman" w:hAnsi="Times New Roman" w:cs="Times New Roman"/>
          <w:sz w:val="28"/>
          <w:szCs w:val="28"/>
        </w:rPr>
        <w:t>–</w:t>
      </w:r>
      <w:r w:rsidRPr="002C0621">
        <w:rPr>
          <w:rFonts w:ascii="Times New Roman" w:hAnsi="Times New Roman" w:cs="Times New Roman"/>
          <w:sz w:val="28"/>
          <w:szCs w:val="28"/>
        </w:rPr>
        <w:t xml:space="preserve"> филиала АО «ГКНПЦ им. М.В. Хруничева»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1979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781" w:rsidRDefault="001979D4" w:rsidP="00B66E3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9D4">
        <w:rPr>
          <w:rFonts w:ascii="Times New Roman" w:hAnsi="Times New Roman" w:cs="Times New Roman"/>
          <w:sz w:val="28"/>
          <w:szCs w:val="28"/>
        </w:rPr>
        <w:t>Основной целью организации участка в корпусе 94 является организация рабочих мест для сборки и испытаний баков РН «Ангара», улучшение условий тр</w:t>
      </w:r>
      <w:r>
        <w:rPr>
          <w:rFonts w:ascii="Times New Roman" w:hAnsi="Times New Roman" w:cs="Times New Roman"/>
          <w:sz w:val="28"/>
          <w:szCs w:val="28"/>
        </w:rPr>
        <w:t>уда работников корпуса, органи</w:t>
      </w:r>
      <w:r w:rsidRPr="001979D4">
        <w:rPr>
          <w:rFonts w:ascii="Times New Roman" w:hAnsi="Times New Roman" w:cs="Times New Roman"/>
          <w:sz w:val="28"/>
          <w:szCs w:val="28"/>
        </w:rPr>
        <w:t>зация замкнутого цикла изготовления, общей сборки и испытаний баков в рамках концепции завода по производству РН семейства «Ангара» в необходимых объёмах.</w:t>
      </w:r>
    </w:p>
    <w:p w:rsidR="0052455A" w:rsidRPr="009F1AF4" w:rsidRDefault="0052455A" w:rsidP="0052455A">
      <w:pPr>
        <w:autoSpaceDE w:val="0"/>
        <w:autoSpaceDN w:val="0"/>
        <w:adjustRightInd w:val="0"/>
        <w:spacing w:after="0" w:line="360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6226">
        <w:rPr>
          <w:rFonts w:ascii="Times New Roman" w:hAnsi="Times New Roman" w:cs="Times New Roman"/>
          <w:sz w:val="28"/>
          <w:szCs w:val="28"/>
        </w:rPr>
        <w:t>Реконструкции и техническому перевооружению подлежит корпус 9</w:t>
      </w:r>
      <w:r>
        <w:rPr>
          <w:rFonts w:ascii="Times New Roman" w:hAnsi="Times New Roman" w:cs="Times New Roman"/>
          <w:sz w:val="28"/>
          <w:szCs w:val="28"/>
        </w:rPr>
        <w:t xml:space="preserve">4,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50A6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1 этаж</w:t>
      </w:r>
      <w:r w:rsidR="004150A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АБП корпуса 94</w:t>
      </w:r>
      <w:r w:rsidRPr="009F1AF4">
        <w:rPr>
          <w:rFonts w:ascii="Times New Roman" w:hAnsi="Times New Roman" w:cs="Times New Roman"/>
          <w:sz w:val="28"/>
          <w:szCs w:val="28"/>
        </w:rPr>
        <w:t>, включающи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1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участки и подразделения цеха 67:</w:t>
      </w:r>
    </w:p>
    <w:p w:rsidR="0052455A" w:rsidRPr="0052455A" w:rsidRDefault="0052455A" w:rsidP="0052455A">
      <w:pPr>
        <w:spacing w:after="0" w:line="264" w:lineRule="auto"/>
        <w:ind w:firstLine="709"/>
        <w:rPr>
          <w:rFonts w:ascii="Times New Roman" w:hAnsi="Times New Roman"/>
          <w:sz w:val="28"/>
          <w:szCs w:val="28"/>
        </w:rPr>
      </w:pPr>
      <w:r w:rsidRPr="0052455A">
        <w:rPr>
          <w:rFonts w:ascii="Times New Roman" w:hAnsi="Times New Roman"/>
          <w:sz w:val="28"/>
          <w:szCs w:val="28"/>
        </w:rPr>
        <w:t xml:space="preserve">-  участок очистки баков (камеры чистоты),  </w:t>
      </w:r>
    </w:p>
    <w:p w:rsidR="0052455A" w:rsidRPr="0052455A" w:rsidRDefault="0052455A" w:rsidP="0052455A">
      <w:pPr>
        <w:spacing w:after="0" w:line="264" w:lineRule="auto"/>
        <w:ind w:firstLine="709"/>
        <w:rPr>
          <w:rFonts w:ascii="Times New Roman" w:hAnsi="Times New Roman"/>
          <w:sz w:val="28"/>
          <w:szCs w:val="28"/>
        </w:rPr>
      </w:pPr>
      <w:r w:rsidRPr="0052455A">
        <w:rPr>
          <w:rFonts w:ascii="Times New Roman" w:hAnsi="Times New Roman"/>
          <w:sz w:val="28"/>
          <w:szCs w:val="28"/>
        </w:rPr>
        <w:t xml:space="preserve">- участок </w:t>
      </w:r>
      <w:proofErr w:type="spellStart"/>
      <w:r w:rsidRPr="0052455A">
        <w:rPr>
          <w:rFonts w:ascii="Times New Roman" w:hAnsi="Times New Roman"/>
          <w:sz w:val="28"/>
          <w:szCs w:val="28"/>
        </w:rPr>
        <w:t>внутрибаковых</w:t>
      </w:r>
      <w:proofErr w:type="spellEnd"/>
      <w:r w:rsidRPr="0052455A">
        <w:rPr>
          <w:rFonts w:ascii="Times New Roman" w:hAnsi="Times New Roman"/>
          <w:sz w:val="28"/>
          <w:szCs w:val="28"/>
        </w:rPr>
        <w:t xml:space="preserve"> монтажей,  </w:t>
      </w:r>
    </w:p>
    <w:p w:rsidR="0052455A" w:rsidRPr="0052455A" w:rsidRDefault="0052455A" w:rsidP="0052455A">
      <w:pPr>
        <w:spacing w:after="0" w:line="264" w:lineRule="auto"/>
        <w:ind w:firstLine="709"/>
        <w:rPr>
          <w:rFonts w:ascii="Times New Roman" w:hAnsi="Times New Roman"/>
          <w:sz w:val="28"/>
          <w:szCs w:val="28"/>
        </w:rPr>
      </w:pPr>
      <w:r w:rsidRPr="0052455A">
        <w:rPr>
          <w:rFonts w:ascii="Times New Roman" w:hAnsi="Times New Roman"/>
          <w:sz w:val="28"/>
          <w:szCs w:val="28"/>
        </w:rPr>
        <w:t xml:space="preserve">- участок </w:t>
      </w:r>
      <w:proofErr w:type="spellStart"/>
      <w:r w:rsidRPr="0052455A">
        <w:rPr>
          <w:rFonts w:ascii="Times New Roman" w:hAnsi="Times New Roman"/>
          <w:sz w:val="28"/>
          <w:szCs w:val="28"/>
        </w:rPr>
        <w:t>рентгенконтроля</w:t>
      </w:r>
      <w:proofErr w:type="spellEnd"/>
      <w:r w:rsidRPr="0052455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2455A">
        <w:rPr>
          <w:rFonts w:ascii="Times New Roman" w:hAnsi="Times New Roman"/>
          <w:sz w:val="28"/>
          <w:szCs w:val="28"/>
        </w:rPr>
        <w:t>рентгенкамера</w:t>
      </w:r>
      <w:proofErr w:type="spellEnd"/>
      <w:r w:rsidRPr="0052455A">
        <w:rPr>
          <w:rFonts w:ascii="Times New Roman" w:hAnsi="Times New Roman"/>
          <w:sz w:val="28"/>
          <w:szCs w:val="28"/>
        </w:rPr>
        <w:t xml:space="preserve">), в том числе </w:t>
      </w:r>
      <w:proofErr w:type="spellStart"/>
      <w:r w:rsidRPr="0052455A">
        <w:rPr>
          <w:rFonts w:ascii="Times New Roman" w:hAnsi="Times New Roman"/>
          <w:sz w:val="28"/>
          <w:szCs w:val="28"/>
        </w:rPr>
        <w:t>рентгенлаборатория</w:t>
      </w:r>
      <w:proofErr w:type="spellEnd"/>
      <w:r w:rsidRPr="0052455A">
        <w:rPr>
          <w:rFonts w:ascii="Times New Roman" w:hAnsi="Times New Roman"/>
          <w:sz w:val="28"/>
          <w:szCs w:val="28"/>
        </w:rPr>
        <w:t xml:space="preserve">, </w:t>
      </w:r>
    </w:p>
    <w:p w:rsidR="0052455A" w:rsidRPr="0052455A" w:rsidRDefault="0052455A" w:rsidP="0052455A">
      <w:pPr>
        <w:spacing w:after="0" w:line="264" w:lineRule="auto"/>
        <w:ind w:firstLine="709"/>
        <w:rPr>
          <w:rFonts w:ascii="Times New Roman" w:hAnsi="Times New Roman"/>
          <w:sz w:val="28"/>
          <w:szCs w:val="28"/>
        </w:rPr>
      </w:pPr>
      <w:r w:rsidRPr="0052455A">
        <w:rPr>
          <w:rFonts w:ascii="Times New Roman" w:hAnsi="Times New Roman"/>
          <w:sz w:val="28"/>
          <w:szCs w:val="28"/>
        </w:rPr>
        <w:t xml:space="preserve">- участок </w:t>
      </w:r>
      <w:proofErr w:type="spellStart"/>
      <w:r w:rsidRPr="0052455A">
        <w:rPr>
          <w:rFonts w:ascii="Times New Roman" w:hAnsi="Times New Roman"/>
          <w:sz w:val="28"/>
          <w:szCs w:val="28"/>
        </w:rPr>
        <w:t>пневмоиспытаний</w:t>
      </w:r>
      <w:proofErr w:type="spellEnd"/>
      <w:r w:rsidRPr="0052455A">
        <w:rPr>
          <w:rFonts w:ascii="Times New Roman" w:hAnsi="Times New Roman"/>
          <w:sz w:val="28"/>
          <w:szCs w:val="28"/>
        </w:rPr>
        <w:t>,</w:t>
      </w:r>
    </w:p>
    <w:p w:rsidR="0052455A" w:rsidRPr="0052455A" w:rsidRDefault="0052455A" w:rsidP="0052455A">
      <w:pPr>
        <w:spacing w:after="0" w:line="264" w:lineRule="auto"/>
        <w:ind w:firstLine="709"/>
        <w:rPr>
          <w:rFonts w:ascii="Times New Roman" w:hAnsi="Times New Roman"/>
          <w:sz w:val="28"/>
          <w:szCs w:val="28"/>
        </w:rPr>
      </w:pPr>
      <w:r w:rsidRPr="0052455A">
        <w:rPr>
          <w:rFonts w:ascii="Times New Roman" w:hAnsi="Times New Roman"/>
          <w:sz w:val="28"/>
          <w:szCs w:val="28"/>
        </w:rPr>
        <w:t>- участок сварки,</w:t>
      </w:r>
    </w:p>
    <w:p w:rsidR="0052455A" w:rsidRPr="0052455A" w:rsidRDefault="0052455A" w:rsidP="0052455A">
      <w:pPr>
        <w:spacing w:after="0" w:line="264" w:lineRule="auto"/>
        <w:ind w:firstLine="709"/>
        <w:rPr>
          <w:rFonts w:ascii="Times New Roman" w:hAnsi="Times New Roman"/>
          <w:sz w:val="28"/>
          <w:szCs w:val="28"/>
        </w:rPr>
      </w:pPr>
      <w:r w:rsidRPr="0052455A">
        <w:rPr>
          <w:rFonts w:ascii="Times New Roman" w:hAnsi="Times New Roman"/>
          <w:sz w:val="28"/>
          <w:szCs w:val="28"/>
        </w:rPr>
        <w:t>- участок взвешивания,</w:t>
      </w:r>
    </w:p>
    <w:p w:rsidR="0052455A" w:rsidRDefault="0052455A" w:rsidP="0052455A">
      <w:pPr>
        <w:spacing w:after="0" w:line="264" w:lineRule="auto"/>
        <w:ind w:firstLine="709"/>
        <w:rPr>
          <w:rFonts w:ascii="Times New Roman" w:hAnsi="Times New Roman"/>
          <w:sz w:val="28"/>
          <w:szCs w:val="28"/>
        </w:rPr>
      </w:pPr>
      <w:r w:rsidRPr="0052455A">
        <w:rPr>
          <w:rFonts w:ascii="Times New Roman" w:hAnsi="Times New Roman"/>
          <w:sz w:val="28"/>
          <w:szCs w:val="28"/>
        </w:rPr>
        <w:t>- участок погрузки</w:t>
      </w:r>
      <w:r>
        <w:rPr>
          <w:rFonts w:ascii="Times New Roman" w:hAnsi="Times New Roman"/>
          <w:sz w:val="28"/>
          <w:szCs w:val="28"/>
        </w:rPr>
        <w:t>,</w:t>
      </w:r>
    </w:p>
    <w:p w:rsidR="0052455A" w:rsidRPr="0052455A" w:rsidRDefault="0052455A" w:rsidP="0052455A">
      <w:pPr>
        <w:spacing w:after="0" w:line="264" w:lineRule="auto"/>
        <w:ind w:firstLine="709"/>
        <w:rPr>
          <w:rFonts w:ascii="Times New Roman" w:hAnsi="Times New Roman"/>
          <w:sz w:val="28"/>
          <w:szCs w:val="28"/>
        </w:rPr>
      </w:pPr>
      <w:r w:rsidRPr="0052455A">
        <w:rPr>
          <w:rFonts w:ascii="Times New Roman" w:hAnsi="Times New Roman"/>
          <w:sz w:val="28"/>
          <w:szCs w:val="28"/>
        </w:rPr>
        <w:t xml:space="preserve">- </w:t>
      </w:r>
      <w:r w:rsidRPr="00421465">
        <w:rPr>
          <w:rFonts w:ascii="Times New Roman" w:eastAsia="Calibri" w:hAnsi="Times New Roman"/>
          <w:sz w:val="28"/>
          <w:szCs w:val="28"/>
        </w:rPr>
        <w:t>административно-бытовые помещения</w:t>
      </w:r>
      <w:r w:rsidRPr="0052455A">
        <w:rPr>
          <w:rFonts w:ascii="Times New Roman" w:hAnsi="Times New Roman"/>
          <w:sz w:val="28"/>
          <w:szCs w:val="28"/>
        </w:rPr>
        <w:t xml:space="preserve">. </w:t>
      </w:r>
    </w:p>
    <w:p w:rsidR="0052455A" w:rsidRDefault="0052455A" w:rsidP="0052455A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6D0B" w:rsidRPr="00B86D0B" w:rsidRDefault="00B86D0B" w:rsidP="00B86D0B">
      <w:pPr>
        <w:tabs>
          <w:tab w:val="left" w:pos="851"/>
        </w:tabs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86D0B">
        <w:rPr>
          <w:rFonts w:ascii="Times New Roman" w:hAnsi="Times New Roman" w:cs="Times New Roman"/>
          <w:b/>
          <w:spacing w:val="-2"/>
          <w:sz w:val="28"/>
          <w:szCs w:val="28"/>
        </w:rPr>
        <w:t xml:space="preserve">4.5. </w:t>
      </w:r>
      <w:r w:rsidR="00321564">
        <w:rPr>
          <w:rFonts w:ascii="Times New Roman" w:hAnsi="Times New Roman" w:cs="Times New Roman"/>
          <w:b/>
          <w:spacing w:val="-2"/>
          <w:sz w:val="28"/>
          <w:szCs w:val="28"/>
        </w:rPr>
        <w:t>Реконструкция корпуса 5</w:t>
      </w:r>
      <w:r w:rsidR="0052455A" w:rsidRPr="00B86D0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– </w:t>
      </w:r>
      <w:r w:rsidR="00321564">
        <w:rPr>
          <w:rFonts w:ascii="Times New Roman" w:hAnsi="Times New Roman" w:cs="Times New Roman"/>
          <w:b/>
          <w:spacing w:val="-2"/>
          <w:sz w:val="28"/>
          <w:szCs w:val="28"/>
        </w:rPr>
        <w:t>8</w:t>
      </w:r>
      <w:r w:rsidR="004150A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321564">
        <w:rPr>
          <w:rFonts w:ascii="Times New Roman" w:hAnsi="Times New Roman" w:cs="Times New Roman"/>
          <w:b/>
          <w:spacing w:val="-2"/>
          <w:sz w:val="28"/>
          <w:szCs w:val="28"/>
        </w:rPr>
        <w:t>01</w:t>
      </w:r>
      <w:r w:rsidR="004150A6">
        <w:rPr>
          <w:rFonts w:ascii="Times New Roman" w:hAnsi="Times New Roman" w:cs="Times New Roman"/>
          <w:b/>
          <w:spacing w:val="-2"/>
          <w:sz w:val="28"/>
          <w:szCs w:val="28"/>
        </w:rPr>
        <w:t>0</w:t>
      </w:r>
      <w:r w:rsidR="0052455A" w:rsidRPr="00B86D0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52455A" w:rsidRPr="00B86D0B">
        <w:rPr>
          <w:rFonts w:ascii="Times New Roman" w:hAnsi="Times New Roman" w:cs="Times New Roman"/>
          <w:b/>
          <w:spacing w:val="-2"/>
          <w:sz w:val="28"/>
          <w:szCs w:val="28"/>
        </w:rPr>
        <w:t>кв.м</w:t>
      </w:r>
      <w:proofErr w:type="spellEnd"/>
      <w:r w:rsidR="0052455A" w:rsidRPr="00B86D0B">
        <w:rPr>
          <w:rFonts w:ascii="Times New Roman" w:hAnsi="Times New Roman" w:cs="Times New Roman"/>
          <w:b/>
          <w:spacing w:val="-2"/>
          <w:sz w:val="28"/>
          <w:szCs w:val="28"/>
        </w:rPr>
        <w:t>.</w:t>
      </w:r>
    </w:p>
    <w:p w:rsidR="00321564" w:rsidRPr="00B86D0B" w:rsidRDefault="00321564" w:rsidP="00321564">
      <w:pPr>
        <w:tabs>
          <w:tab w:val="left" w:pos="851"/>
        </w:tabs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D0B">
        <w:rPr>
          <w:rFonts w:ascii="Times New Roman" w:hAnsi="Times New Roman" w:cs="Times New Roman"/>
          <w:sz w:val="28"/>
          <w:szCs w:val="28"/>
        </w:rPr>
        <w:t xml:space="preserve">Реконструкция корпусов 5 и 5А по организации изготовления технологического оснащения, нестандартного оборудования и режущего инструмента цехом 24 в целях подготовки производства замкнутого цикла </w:t>
      </w:r>
      <w:r w:rsidRPr="00B86D0B">
        <w:rPr>
          <w:rFonts w:ascii="Times New Roman" w:hAnsi="Times New Roman" w:cs="Times New Roman"/>
          <w:sz w:val="28"/>
          <w:szCs w:val="28"/>
        </w:rPr>
        <w:lastRenderedPageBreak/>
        <w:t xml:space="preserve">СЧ КРК «Ангара» на производственной площадке «ПО «Полет» – филиала АО «ГКНПЦ им. М.В. Хруничева». </w:t>
      </w:r>
    </w:p>
    <w:p w:rsidR="00321564" w:rsidRPr="002C0621" w:rsidRDefault="00321564" w:rsidP="00321564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задача реконструкции с</w:t>
      </w:r>
      <w:r w:rsidRPr="002C0621">
        <w:rPr>
          <w:rFonts w:ascii="Times New Roman" w:hAnsi="Times New Roman" w:cs="Times New Roman"/>
          <w:sz w:val="28"/>
          <w:szCs w:val="28"/>
        </w:rPr>
        <w:t xml:space="preserve">оздание современного цеха по изготовлению режущего, сложного режущего инструмента из быстрорежущей стали, твердого сплава, ремонта и переточки имеющегося режущего инструмента, изготовление штампов и </w:t>
      </w:r>
      <w:proofErr w:type="spellStart"/>
      <w:r w:rsidRPr="002C0621">
        <w:rPr>
          <w:rFonts w:ascii="Times New Roman" w:hAnsi="Times New Roman" w:cs="Times New Roman"/>
          <w:sz w:val="28"/>
          <w:szCs w:val="28"/>
        </w:rPr>
        <w:t>прессформ</w:t>
      </w:r>
      <w:proofErr w:type="spellEnd"/>
      <w:r w:rsidRPr="002C0621">
        <w:rPr>
          <w:rFonts w:ascii="Times New Roman" w:hAnsi="Times New Roman" w:cs="Times New Roman"/>
          <w:sz w:val="28"/>
          <w:szCs w:val="28"/>
        </w:rPr>
        <w:t xml:space="preserve"> и нестандартного оборудования.</w:t>
      </w:r>
    </w:p>
    <w:p w:rsidR="00321564" w:rsidRDefault="00321564" w:rsidP="00321564">
      <w:pPr>
        <w:pStyle w:val="a5"/>
        <w:autoSpaceDE w:val="0"/>
        <w:autoSpaceDN w:val="0"/>
        <w:adjustRightInd w:val="0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4.5.1. </w:t>
      </w:r>
      <w:r w:rsidRPr="008F3717">
        <w:rPr>
          <w:rFonts w:ascii="Times New Roman" w:hAnsi="Times New Roman" w:cs="Times New Roman"/>
          <w:sz w:val="28"/>
          <w:szCs w:val="28"/>
        </w:rPr>
        <w:t xml:space="preserve">Реконструкция Корпуса 5 </w:t>
      </w:r>
      <w:r>
        <w:rPr>
          <w:rFonts w:ascii="Times New Roman" w:hAnsi="Times New Roman" w:cs="Times New Roman"/>
          <w:sz w:val="28"/>
          <w:szCs w:val="28"/>
        </w:rPr>
        <w:t>для организации участков изготовления</w:t>
      </w:r>
      <w:r w:rsidRPr="00A26A3B">
        <w:rPr>
          <w:rFonts w:ascii="Times New Roman" w:hAnsi="Times New Roman" w:cs="Times New Roman"/>
          <w:sz w:val="28"/>
          <w:szCs w:val="28"/>
        </w:rPr>
        <w:t xml:space="preserve"> </w:t>
      </w:r>
      <w:r w:rsidRPr="002C0621">
        <w:rPr>
          <w:rFonts w:ascii="Times New Roman" w:hAnsi="Times New Roman" w:cs="Times New Roman"/>
          <w:sz w:val="28"/>
          <w:szCs w:val="28"/>
        </w:rPr>
        <w:t>режущего, сложного режущего инструмента из быстрорежущей стали, твердого сплава, ремонта и переточки имеющегося режущего инструмента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6A3B">
        <w:rPr>
          <w:rFonts w:ascii="Times New Roman" w:hAnsi="Times New Roman" w:cs="Times New Roman"/>
          <w:sz w:val="28"/>
          <w:szCs w:val="28"/>
        </w:rPr>
        <w:t xml:space="preserve"> </w:t>
      </w:r>
      <w:r w:rsidRPr="002C0621">
        <w:rPr>
          <w:rFonts w:ascii="Times New Roman" w:hAnsi="Times New Roman" w:cs="Times New Roman"/>
          <w:sz w:val="28"/>
          <w:szCs w:val="28"/>
        </w:rPr>
        <w:t>обработки ДСЕ и нестандартного оборудования</w:t>
      </w:r>
    </w:p>
    <w:p w:rsidR="00321564" w:rsidRPr="008D3E83" w:rsidRDefault="00321564" w:rsidP="00321564">
      <w:pPr>
        <w:pStyle w:val="a5"/>
        <w:autoSpaceDE w:val="0"/>
        <w:autoSpaceDN w:val="0"/>
        <w:adjustRightInd w:val="0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E83">
        <w:rPr>
          <w:rFonts w:ascii="Times New Roman" w:hAnsi="Times New Roman" w:cs="Times New Roman"/>
          <w:sz w:val="28"/>
          <w:szCs w:val="28"/>
        </w:rPr>
        <w:t xml:space="preserve">Реконструкции </w:t>
      </w:r>
      <w:r>
        <w:rPr>
          <w:rFonts w:ascii="Times New Roman" w:hAnsi="Times New Roman" w:cs="Times New Roman"/>
          <w:sz w:val="28"/>
          <w:szCs w:val="28"/>
        </w:rPr>
        <w:t>подлежи</w:t>
      </w:r>
      <w:r w:rsidRPr="008D3E83">
        <w:rPr>
          <w:rFonts w:ascii="Times New Roman" w:hAnsi="Times New Roman" w:cs="Times New Roman"/>
          <w:sz w:val="28"/>
          <w:szCs w:val="28"/>
        </w:rPr>
        <w:t>т корпус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8D3E83">
        <w:rPr>
          <w:rFonts w:ascii="Times New Roman" w:hAnsi="Times New Roman" w:cs="Times New Roman"/>
          <w:sz w:val="28"/>
          <w:szCs w:val="28"/>
        </w:rPr>
        <w:t>, включающий следующие участки и помещения цеха 24:</w:t>
      </w:r>
    </w:p>
    <w:p w:rsidR="00321564" w:rsidRPr="002C0621" w:rsidRDefault="00321564" w:rsidP="00321564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21">
        <w:rPr>
          <w:rFonts w:ascii="Times New Roman" w:hAnsi="Times New Roman" w:cs="Times New Roman"/>
          <w:sz w:val="28"/>
          <w:szCs w:val="28"/>
        </w:rPr>
        <w:t>- участок изготовления быстрорежущего инструмента;</w:t>
      </w:r>
    </w:p>
    <w:p w:rsidR="00321564" w:rsidRPr="002C0621" w:rsidRDefault="00321564" w:rsidP="00321564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21">
        <w:rPr>
          <w:rFonts w:ascii="Times New Roman" w:hAnsi="Times New Roman" w:cs="Times New Roman"/>
          <w:sz w:val="28"/>
          <w:szCs w:val="28"/>
        </w:rPr>
        <w:t>- участок механической обработки ДСЕ и нестандартного оборудования;</w:t>
      </w:r>
    </w:p>
    <w:p w:rsidR="00321564" w:rsidRPr="002C0621" w:rsidRDefault="00321564" w:rsidP="00321564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21">
        <w:rPr>
          <w:rFonts w:ascii="Times New Roman" w:hAnsi="Times New Roman" w:cs="Times New Roman"/>
          <w:sz w:val="28"/>
          <w:szCs w:val="28"/>
        </w:rPr>
        <w:t>- участок изготовления твердосплавного инструмента;</w:t>
      </w:r>
    </w:p>
    <w:p w:rsidR="00321564" w:rsidRPr="002C0621" w:rsidRDefault="00321564" w:rsidP="00321564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21">
        <w:rPr>
          <w:rFonts w:ascii="Times New Roman" w:hAnsi="Times New Roman" w:cs="Times New Roman"/>
          <w:sz w:val="28"/>
          <w:szCs w:val="28"/>
        </w:rPr>
        <w:t>- участок сборки пультов и стендов;</w:t>
      </w:r>
    </w:p>
    <w:p w:rsidR="00321564" w:rsidRPr="002C0621" w:rsidRDefault="00321564" w:rsidP="00321564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21">
        <w:rPr>
          <w:rFonts w:ascii="Times New Roman" w:hAnsi="Times New Roman" w:cs="Times New Roman"/>
          <w:sz w:val="28"/>
          <w:szCs w:val="28"/>
        </w:rPr>
        <w:t>- помещение инструментально – раздаточной кладовой (далее – ИРК);</w:t>
      </w:r>
    </w:p>
    <w:p w:rsidR="00321564" w:rsidRDefault="00321564" w:rsidP="00321564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621">
        <w:rPr>
          <w:rFonts w:ascii="Times New Roman" w:hAnsi="Times New Roman" w:cs="Times New Roman"/>
          <w:sz w:val="28"/>
          <w:szCs w:val="28"/>
        </w:rPr>
        <w:t>- уч</w:t>
      </w:r>
      <w:r>
        <w:rPr>
          <w:rFonts w:ascii="Times New Roman" w:hAnsi="Times New Roman" w:cs="Times New Roman"/>
          <w:sz w:val="28"/>
          <w:szCs w:val="28"/>
        </w:rPr>
        <w:t>асток электроэрозионных станков.</w:t>
      </w:r>
    </w:p>
    <w:p w:rsidR="00321564" w:rsidRDefault="00321564" w:rsidP="00321564">
      <w:pPr>
        <w:pStyle w:val="a5"/>
        <w:autoSpaceDE w:val="0"/>
        <w:autoSpaceDN w:val="0"/>
        <w:adjustRightInd w:val="0"/>
        <w:spacing w:after="0" w:line="360" w:lineRule="exact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F3717">
        <w:rPr>
          <w:rFonts w:ascii="Times New Roman" w:hAnsi="Times New Roman" w:cs="Times New Roman"/>
          <w:sz w:val="28"/>
          <w:szCs w:val="28"/>
        </w:rPr>
        <w:t xml:space="preserve">5.2. Реконструкция </w:t>
      </w:r>
      <w:r>
        <w:rPr>
          <w:rFonts w:ascii="Times New Roman" w:hAnsi="Times New Roman" w:cs="Times New Roman"/>
          <w:sz w:val="28"/>
          <w:szCs w:val="28"/>
        </w:rPr>
        <w:t xml:space="preserve">кровли </w:t>
      </w:r>
      <w:r w:rsidRPr="008F3717">
        <w:rPr>
          <w:rFonts w:ascii="Times New Roman" w:hAnsi="Times New Roman" w:cs="Times New Roman"/>
          <w:sz w:val="28"/>
          <w:szCs w:val="28"/>
        </w:rPr>
        <w:t>Корпуса 5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52455A" w:rsidRDefault="0052455A" w:rsidP="00B66E3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466D" w:rsidRPr="00B86D0B" w:rsidRDefault="00B86D0B" w:rsidP="00B86D0B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4.6. </w:t>
      </w:r>
      <w:r w:rsidR="00FC466D" w:rsidRPr="00B86D0B">
        <w:rPr>
          <w:rFonts w:ascii="Times New Roman" w:hAnsi="Times New Roman" w:cs="Times New Roman"/>
          <w:b/>
          <w:sz w:val="28"/>
          <w:szCs w:val="28"/>
        </w:rPr>
        <w:t xml:space="preserve">Строительство </w:t>
      </w:r>
      <w:r w:rsidRPr="00B86D0B">
        <w:rPr>
          <w:rFonts w:ascii="Times New Roman" w:hAnsi="Times New Roman" w:cs="Times New Roman"/>
          <w:b/>
          <w:sz w:val="28"/>
          <w:szCs w:val="28"/>
        </w:rPr>
        <w:t xml:space="preserve">корпуса </w:t>
      </w:r>
      <w:proofErr w:type="gramStart"/>
      <w:r w:rsidR="00FC466D" w:rsidRPr="00B86D0B">
        <w:rPr>
          <w:rFonts w:ascii="Times New Roman" w:hAnsi="Times New Roman" w:cs="Times New Roman"/>
          <w:b/>
          <w:sz w:val="28"/>
          <w:szCs w:val="28"/>
        </w:rPr>
        <w:t>кузнечно-прессового</w:t>
      </w:r>
      <w:proofErr w:type="gramEnd"/>
      <w:r w:rsidR="00FC466D" w:rsidRPr="00B86D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6D0B">
        <w:rPr>
          <w:rFonts w:ascii="Times New Roman" w:hAnsi="Times New Roman" w:cs="Times New Roman"/>
          <w:b/>
          <w:sz w:val="28"/>
          <w:szCs w:val="28"/>
        </w:rPr>
        <w:t xml:space="preserve">производства </w:t>
      </w:r>
      <w:r w:rsidR="00FC466D" w:rsidRPr="00B86D0B">
        <w:rPr>
          <w:rFonts w:ascii="Times New Roman" w:hAnsi="Times New Roman" w:cs="Times New Roman"/>
          <w:b/>
          <w:sz w:val="28"/>
          <w:szCs w:val="28"/>
        </w:rPr>
        <w:t>– 14 </w:t>
      </w:r>
      <w:r w:rsidR="00374655" w:rsidRPr="00B86D0B">
        <w:rPr>
          <w:rFonts w:ascii="Times New Roman" w:hAnsi="Times New Roman" w:cs="Times New Roman"/>
          <w:b/>
          <w:sz w:val="28"/>
          <w:szCs w:val="28"/>
        </w:rPr>
        <w:t>760</w:t>
      </w:r>
      <w:r w:rsidR="00FC466D" w:rsidRPr="00B86D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466D" w:rsidRPr="00B86D0B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="00FC466D" w:rsidRPr="00B86D0B">
        <w:rPr>
          <w:rFonts w:ascii="Times New Roman" w:hAnsi="Times New Roman" w:cs="Times New Roman"/>
          <w:b/>
          <w:sz w:val="28"/>
          <w:szCs w:val="28"/>
        </w:rPr>
        <w:t>.</w:t>
      </w:r>
    </w:p>
    <w:p w:rsidR="00FC466D" w:rsidRDefault="00FC466D" w:rsidP="00FC466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66D">
        <w:rPr>
          <w:rFonts w:ascii="Times New Roman" w:hAnsi="Times New Roman" w:cs="Times New Roman"/>
          <w:sz w:val="28"/>
          <w:szCs w:val="28"/>
        </w:rPr>
        <w:t xml:space="preserve">Строительство корпуса по организации </w:t>
      </w:r>
      <w:proofErr w:type="gramStart"/>
      <w:r w:rsidRPr="00FC466D">
        <w:rPr>
          <w:rFonts w:ascii="Times New Roman" w:hAnsi="Times New Roman" w:cs="Times New Roman"/>
          <w:sz w:val="28"/>
          <w:szCs w:val="28"/>
        </w:rPr>
        <w:t>ку</w:t>
      </w:r>
      <w:r w:rsidR="009C5292">
        <w:rPr>
          <w:rFonts w:ascii="Times New Roman" w:hAnsi="Times New Roman" w:cs="Times New Roman"/>
          <w:sz w:val="28"/>
          <w:szCs w:val="28"/>
        </w:rPr>
        <w:t>з</w:t>
      </w:r>
      <w:r w:rsidRPr="00FC466D">
        <w:rPr>
          <w:rFonts w:ascii="Times New Roman" w:hAnsi="Times New Roman" w:cs="Times New Roman"/>
          <w:sz w:val="28"/>
          <w:szCs w:val="28"/>
        </w:rPr>
        <w:t>нечно-прессового</w:t>
      </w:r>
      <w:proofErr w:type="gramEnd"/>
      <w:r w:rsidRPr="00FC466D">
        <w:rPr>
          <w:rFonts w:ascii="Times New Roman" w:hAnsi="Times New Roman" w:cs="Times New Roman"/>
          <w:sz w:val="28"/>
          <w:szCs w:val="28"/>
        </w:rPr>
        <w:t xml:space="preserve"> производства в целях подготовки производства замкнутого цикла СЧ КРК «Ангара» на производственной площадке «ПО «Полет» – филиала АО «ГКНПЦ им. М.В. Хруничева».</w:t>
      </w:r>
      <w:r w:rsidR="00374655">
        <w:rPr>
          <w:rFonts w:ascii="Times New Roman" w:hAnsi="Times New Roman" w:cs="Times New Roman"/>
          <w:sz w:val="28"/>
          <w:szCs w:val="28"/>
        </w:rPr>
        <w:t xml:space="preserve"> </w:t>
      </w:r>
      <w:r w:rsidR="00374655" w:rsidRPr="00374655">
        <w:rPr>
          <w:rFonts w:ascii="Times New Roman" w:hAnsi="Times New Roman" w:cs="Times New Roman"/>
          <w:sz w:val="28"/>
          <w:szCs w:val="28"/>
        </w:rPr>
        <w:t>Место свободно для застройки.</w:t>
      </w:r>
    </w:p>
    <w:p w:rsidR="00374655" w:rsidRDefault="00374655" w:rsidP="00FC466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основных задач</w:t>
      </w:r>
      <w:r w:rsidR="00B86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74655">
        <w:rPr>
          <w:rFonts w:ascii="Times New Roman" w:hAnsi="Times New Roman" w:cs="Times New Roman"/>
          <w:sz w:val="28"/>
          <w:szCs w:val="28"/>
        </w:rPr>
        <w:t>оздание современного участка по производству листовых деталей, поковок, штамповок из черных и цветных металлов, а также ДСЕ с учетом треб</w:t>
      </w:r>
      <w:r>
        <w:rPr>
          <w:rFonts w:ascii="Times New Roman" w:hAnsi="Times New Roman" w:cs="Times New Roman"/>
          <w:sz w:val="28"/>
          <w:szCs w:val="28"/>
        </w:rPr>
        <w:t>ований экологических, сани</w:t>
      </w:r>
      <w:r w:rsidRPr="00374655">
        <w:rPr>
          <w:rFonts w:ascii="Times New Roman" w:hAnsi="Times New Roman" w:cs="Times New Roman"/>
          <w:sz w:val="28"/>
          <w:szCs w:val="28"/>
        </w:rPr>
        <w:t>тарно-гигиенических, противопожарных норм.</w:t>
      </w:r>
    </w:p>
    <w:p w:rsidR="00374655" w:rsidRDefault="00DA19D5" w:rsidP="00FC466D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Вновь возводимый </w:t>
      </w:r>
      <w:r w:rsidR="00374655">
        <w:rPr>
          <w:rFonts w:ascii="Times New Roman" w:hAnsi="Times New Roman" w:cs="Times New Roman"/>
          <w:sz w:val="28"/>
          <w:szCs w:val="28"/>
        </w:rPr>
        <w:t xml:space="preserve">корпус </w:t>
      </w:r>
      <w:proofErr w:type="spellStart"/>
      <w:r w:rsidRPr="00FC466D">
        <w:rPr>
          <w:rFonts w:ascii="Times New Roman" w:hAnsi="Times New Roman" w:cs="Times New Roman"/>
          <w:sz w:val="28"/>
          <w:szCs w:val="28"/>
        </w:rPr>
        <w:t>кунечно</w:t>
      </w:r>
      <w:proofErr w:type="spellEnd"/>
      <w:r w:rsidRPr="00FC466D">
        <w:rPr>
          <w:rFonts w:ascii="Times New Roman" w:hAnsi="Times New Roman" w:cs="Times New Roman"/>
          <w:sz w:val="28"/>
          <w:szCs w:val="28"/>
        </w:rPr>
        <w:t>-прессового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655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="00B86D0B" w:rsidRPr="008D3E83">
        <w:rPr>
          <w:rFonts w:ascii="Times New Roman" w:hAnsi="Times New Roman" w:cs="Times New Roman"/>
          <w:sz w:val="28"/>
          <w:szCs w:val="28"/>
        </w:rPr>
        <w:t>следующие участки и помещения</w:t>
      </w:r>
      <w:r w:rsidR="00374655">
        <w:rPr>
          <w:rFonts w:ascii="Times New Roman" w:hAnsi="Times New Roman" w:cs="Times New Roman"/>
          <w:sz w:val="28"/>
          <w:szCs w:val="28"/>
        </w:rPr>
        <w:t>:</w:t>
      </w:r>
      <w:r w:rsidR="00B86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655" w:rsidRPr="00F36351" w:rsidRDefault="00B86D0B" w:rsidP="00F3635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351">
        <w:rPr>
          <w:rFonts w:ascii="Times New Roman" w:hAnsi="Times New Roman" w:cs="Times New Roman"/>
          <w:sz w:val="28"/>
          <w:szCs w:val="28"/>
        </w:rPr>
        <w:t>л</w:t>
      </w:r>
      <w:r w:rsidR="00374655" w:rsidRPr="00F36351">
        <w:rPr>
          <w:rFonts w:ascii="Times New Roman" w:hAnsi="Times New Roman" w:cs="Times New Roman"/>
          <w:sz w:val="28"/>
          <w:szCs w:val="28"/>
        </w:rPr>
        <w:t>истоштамповочный участок</w:t>
      </w:r>
      <w:r w:rsidRPr="00F36351">
        <w:rPr>
          <w:rFonts w:ascii="Times New Roman" w:hAnsi="Times New Roman" w:cs="Times New Roman"/>
          <w:sz w:val="28"/>
          <w:szCs w:val="28"/>
        </w:rPr>
        <w:t>, включающий:</w:t>
      </w:r>
    </w:p>
    <w:p w:rsidR="00B86D0B" w:rsidRPr="00F36351" w:rsidRDefault="00B86D0B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участок изготовления свинцово-цинковых штампов;</w:t>
      </w:r>
    </w:p>
    <w:p w:rsidR="00B86D0B" w:rsidRPr="00F36351" w:rsidRDefault="00B86D0B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участок доводки,</w:t>
      </w:r>
    </w:p>
    <w:p w:rsidR="00B86D0B" w:rsidRPr="00F36351" w:rsidRDefault="00B86D0B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участок падающих молотов,</w:t>
      </w:r>
    </w:p>
    <w:p w:rsidR="00B86D0B" w:rsidRPr="00F36351" w:rsidRDefault="00B86D0B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участок вытяжки,</w:t>
      </w:r>
    </w:p>
    <w:p w:rsidR="00B86D0B" w:rsidRPr="00F36351" w:rsidRDefault="00B86D0B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участок слесарных работ,</w:t>
      </w:r>
    </w:p>
    <w:p w:rsidR="00B86D0B" w:rsidRPr="00F36351" w:rsidRDefault="00B86D0B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участок доводки и контроля,</w:t>
      </w:r>
    </w:p>
    <w:p w:rsidR="00B86D0B" w:rsidRPr="00F36351" w:rsidRDefault="00B86D0B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• </w:t>
      </w:r>
      <w:r w:rsidRPr="00F36351">
        <w:rPr>
          <w:rFonts w:ascii="Times New Roman" w:hAnsi="Times New Roman" w:cs="Times New Roman"/>
          <w:sz w:val="28"/>
        </w:rPr>
        <w:t>участок обтяжки</w:t>
      </w:r>
      <w:r w:rsidR="00DA19D5" w:rsidRPr="00F36351">
        <w:rPr>
          <w:rFonts w:ascii="Times New Roman" w:hAnsi="Times New Roman" w:cs="Times New Roman"/>
          <w:sz w:val="28"/>
        </w:rPr>
        <w:t>;</w:t>
      </w:r>
    </w:p>
    <w:p w:rsidR="00374655" w:rsidRPr="00F36351" w:rsidRDefault="00DA19D5" w:rsidP="00F36351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351">
        <w:rPr>
          <w:rFonts w:ascii="Times New Roman" w:hAnsi="Times New Roman" w:cs="Times New Roman"/>
          <w:sz w:val="28"/>
          <w:szCs w:val="28"/>
        </w:rPr>
        <w:t>к</w:t>
      </w:r>
      <w:r w:rsidR="00374655" w:rsidRPr="00F36351">
        <w:rPr>
          <w:rFonts w:ascii="Times New Roman" w:hAnsi="Times New Roman" w:cs="Times New Roman"/>
          <w:sz w:val="28"/>
          <w:szCs w:val="28"/>
        </w:rPr>
        <w:t>узнечный участок</w:t>
      </w:r>
      <w:r w:rsidRPr="00F36351">
        <w:rPr>
          <w:rFonts w:ascii="Times New Roman" w:hAnsi="Times New Roman" w:cs="Times New Roman"/>
          <w:sz w:val="28"/>
          <w:szCs w:val="28"/>
        </w:rPr>
        <w:t>, включающий:</w:t>
      </w:r>
    </w:p>
    <w:p w:rsidR="00DA19D5" w:rsidRPr="00F36351" w:rsidRDefault="00DA19D5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термический участок,</w:t>
      </w:r>
    </w:p>
    <w:p w:rsidR="00DA19D5" w:rsidRPr="00F36351" w:rsidRDefault="00DA19D5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участок свободной ковки,</w:t>
      </w:r>
    </w:p>
    <w:p w:rsidR="00DA19D5" w:rsidRPr="00F36351" w:rsidRDefault="00DA19D5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участок пескоструйной обработки,</w:t>
      </w:r>
    </w:p>
    <w:p w:rsidR="00DA19D5" w:rsidRPr="00F36351" w:rsidRDefault="00DA19D5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участок обработки токами высокой частоты,</w:t>
      </w:r>
    </w:p>
    <w:p w:rsidR="00DA19D5" w:rsidRPr="00F36351" w:rsidRDefault="00DA19D5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заточной участок,</w:t>
      </w:r>
    </w:p>
    <w:p w:rsidR="00DA19D5" w:rsidRPr="00F36351" w:rsidRDefault="00DA19D5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отрезной участок,</w:t>
      </w:r>
    </w:p>
    <w:p w:rsidR="00DA19D5" w:rsidRPr="00F36351" w:rsidRDefault="00DA19D5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ПРИН,</w:t>
      </w:r>
    </w:p>
    <w:p w:rsidR="00DA19D5" w:rsidRPr="00F36351" w:rsidRDefault="00DA19D5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 xml:space="preserve">помещение слесаря, </w:t>
      </w:r>
    </w:p>
    <w:p w:rsidR="00F36351" w:rsidRPr="00F36351" w:rsidRDefault="00DA19D5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помещение электрика</w:t>
      </w:r>
      <w:r w:rsidR="00F36351" w:rsidRPr="00F36351">
        <w:rPr>
          <w:rFonts w:ascii="Times New Roman" w:hAnsi="Times New Roman" w:cs="Times New Roman"/>
          <w:sz w:val="28"/>
        </w:rPr>
        <w:t>,</w:t>
      </w:r>
    </w:p>
    <w:p w:rsidR="00F36351" w:rsidRPr="00F36351" w:rsidRDefault="00F36351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склад заготовок;</w:t>
      </w:r>
    </w:p>
    <w:p w:rsidR="00F36351" w:rsidRPr="00F36351" w:rsidRDefault="00F36351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скл</w:t>
      </w:r>
      <w:r w:rsidR="0061493B">
        <w:rPr>
          <w:rFonts w:ascii="Times New Roman" w:hAnsi="Times New Roman" w:cs="Times New Roman"/>
          <w:sz w:val="28"/>
        </w:rPr>
        <w:t>ад готовых деталей</w:t>
      </w:r>
      <w:r w:rsidRPr="00F36351">
        <w:rPr>
          <w:rFonts w:ascii="Times New Roman" w:hAnsi="Times New Roman" w:cs="Times New Roman"/>
          <w:sz w:val="28"/>
        </w:rPr>
        <w:t>;</w:t>
      </w:r>
    </w:p>
    <w:p w:rsidR="00F36351" w:rsidRPr="00F36351" w:rsidRDefault="00F36351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инструментально-раздаточная кладовая (далее – ИРК);</w:t>
      </w:r>
    </w:p>
    <w:p w:rsidR="00F36351" w:rsidRPr="00F36351" w:rsidRDefault="00F36351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зона хранения свинцово-цинковых штампов;</w:t>
      </w:r>
    </w:p>
    <w:p w:rsidR="00F36351" w:rsidRPr="00F36351" w:rsidRDefault="00F36351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ИРК шаблонная;</w:t>
      </w:r>
    </w:p>
    <w:p w:rsidR="00F36351" w:rsidRPr="00F36351" w:rsidRDefault="00F36351" w:rsidP="00F36351">
      <w:pPr>
        <w:pStyle w:val="a5"/>
        <w:spacing w:after="0" w:line="264" w:lineRule="auto"/>
        <w:ind w:left="1287"/>
        <w:contextualSpacing w:val="0"/>
        <w:jc w:val="both"/>
        <w:rPr>
          <w:rFonts w:ascii="Times New Roman" w:hAnsi="Times New Roman" w:cs="Times New Roman"/>
          <w:sz w:val="28"/>
        </w:rPr>
      </w:pPr>
      <w:r w:rsidRPr="00F363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F36351">
        <w:rPr>
          <w:rFonts w:ascii="Times New Roman" w:hAnsi="Times New Roman" w:cs="Times New Roman"/>
          <w:sz w:val="28"/>
        </w:rPr>
        <w:t>помещение кладовой.</w:t>
      </w:r>
    </w:p>
    <w:p w:rsidR="00DA19D5" w:rsidRPr="00DA19D5" w:rsidRDefault="00DA19D5" w:rsidP="00DA19D5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A19D5">
        <w:rPr>
          <w:rFonts w:ascii="Times New Roman" w:hAnsi="Times New Roman" w:cs="Times New Roman"/>
          <w:sz w:val="28"/>
        </w:rPr>
        <w:t>административно-бытовую пристройку</w:t>
      </w:r>
      <w:r>
        <w:rPr>
          <w:rFonts w:ascii="Times New Roman" w:hAnsi="Times New Roman" w:cs="Times New Roman"/>
          <w:sz w:val="28"/>
        </w:rPr>
        <w:t>;</w:t>
      </w:r>
    </w:p>
    <w:p w:rsidR="00D87D56" w:rsidRPr="00D87D56" w:rsidRDefault="00DA19D5" w:rsidP="00DA19D5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A19D5">
        <w:rPr>
          <w:rFonts w:ascii="Times New Roman" w:hAnsi="Times New Roman" w:cs="Times New Roman"/>
          <w:sz w:val="28"/>
        </w:rPr>
        <w:t>инженерно-технические помещения</w:t>
      </w:r>
      <w:r w:rsidR="00D87D56">
        <w:rPr>
          <w:rFonts w:ascii="Times New Roman" w:hAnsi="Times New Roman" w:cs="Times New Roman"/>
          <w:sz w:val="28"/>
        </w:rPr>
        <w:t>;</w:t>
      </w:r>
    </w:p>
    <w:p w:rsidR="007E56A1" w:rsidRPr="00DA19D5" w:rsidRDefault="00D87D56" w:rsidP="00DA19D5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складские помещения</w:t>
      </w:r>
      <w:r w:rsidR="00DA19D5">
        <w:rPr>
          <w:rFonts w:ascii="Times New Roman" w:hAnsi="Times New Roman" w:cs="Times New Roman"/>
          <w:sz w:val="28"/>
        </w:rPr>
        <w:t>.</w:t>
      </w:r>
    </w:p>
    <w:p w:rsidR="002C0621" w:rsidRPr="002C0621" w:rsidRDefault="002C0621" w:rsidP="002C0621">
      <w:pPr>
        <w:pStyle w:val="a5"/>
        <w:autoSpaceDE w:val="0"/>
        <w:autoSpaceDN w:val="0"/>
        <w:adjustRightInd w:val="0"/>
        <w:spacing w:after="0" w:line="360" w:lineRule="exact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2C0621" w:rsidRPr="00DA19D5" w:rsidRDefault="00DA19D5" w:rsidP="00DA19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4.7. </w:t>
      </w:r>
      <w:r w:rsidR="00CE32A6" w:rsidRPr="00DA19D5">
        <w:rPr>
          <w:rFonts w:ascii="Times New Roman" w:hAnsi="Times New Roman" w:cs="Times New Roman"/>
          <w:b/>
          <w:sz w:val="28"/>
          <w:szCs w:val="28"/>
        </w:rPr>
        <w:t>Строительство корпуса складского хранения и входного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материалов</w:t>
      </w:r>
      <w:r w:rsidR="00C07CE5" w:rsidRPr="00DA19D5"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321564">
        <w:rPr>
          <w:rFonts w:ascii="Times New Roman" w:hAnsi="Times New Roman" w:cs="Times New Roman"/>
          <w:b/>
          <w:sz w:val="28"/>
          <w:szCs w:val="28"/>
        </w:rPr>
        <w:t>3</w:t>
      </w:r>
      <w:r w:rsidR="00C07CE5" w:rsidRPr="00DA19D5">
        <w:rPr>
          <w:rFonts w:ascii="Times New Roman" w:hAnsi="Times New Roman" w:cs="Times New Roman"/>
          <w:b/>
          <w:sz w:val="28"/>
          <w:szCs w:val="28"/>
        </w:rPr>
        <w:t> </w:t>
      </w:r>
      <w:r w:rsidR="00321564">
        <w:rPr>
          <w:rFonts w:ascii="Times New Roman" w:hAnsi="Times New Roman" w:cs="Times New Roman"/>
          <w:b/>
          <w:sz w:val="28"/>
          <w:szCs w:val="28"/>
        </w:rPr>
        <w:t>99</w:t>
      </w:r>
      <w:r w:rsidR="009C5292">
        <w:rPr>
          <w:rFonts w:ascii="Times New Roman" w:hAnsi="Times New Roman" w:cs="Times New Roman"/>
          <w:b/>
          <w:sz w:val="28"/>
          <w:szCs w:val="28"/>
        </w:rPr>
        <w:t>0</w:t>
      </w:r>
      <w:r w:rsidR="00C07CE5" w:rsidRPr="00DA19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7CE5" w:rsidRPr="00DA19D5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="00C07CE5" w:rsidRPr="00DA19D5">
        <w:rPr>
          <w:rFonts w:ascii="Times New Roman" w:hAnsi="Times New Roman" w:cs="Times New Roman"/>
          <w:b/>
          <w:sz w:val="28"/>
          <w:szCs w:val="28"/>
        </w:rPr>
        <w:t>.</w:t>
      </w:r>
    </w:p>
    <w:p w:rsidR="00DA19D5" w:rsidRDefault="00C07CE5" w:rsidP="00DA19D5">
      <w:pPr>
        <w:pStyle w:val="a5"/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7CE5">
        <w:rPr>
          <w:rFonts w:ascii="Times New Roman" w:hAnsi="Times New Roman" w:cs="Times New Roman"/>
          <w:sz w:val="28"/>
          <w:szCs w:val="28"/>
        </w:rPr>
        <w:t>Строительство корпуса по организации складского хранения и входного контроля материалов отдела 110 в целях подготовки производства замкнутого цикла СЧ КРК «Ангара» на производственной площадке «ПО «Полет» - филиала АО «ГКНПЦ им. М.В. Хруничева.</w:t>
      </w:r>
    </w:p>
    <w:p w:rsidR="00DA19D5" w:rsidRPr="00DA19D5" w:rsidRDefault="00DA19D5" w:rsidP="00DA19D5">
      <w:pPr>
        <w:pStyle w:val="a5"/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9D5">
        <w:rPr>
          <w:rFonts w:ascii="Times New Roman" w:hAnsi="Times New Roman" w:cs="Times New Roman"/>
          <w:sz w:val="28"/>
          <w:szCs w:val="28"/>
        </w:rPr>
        <w:t xml:space="preserve">Вновь возводимый корпус </w:t>
      </w:r>
      <w:r w:rsidRPr="00C07CE5">
        <w:rPr>
          <w:rFonts w:ascii="Times New Roman" w:hAnsi="Times New Roman" w:cs="Times New Roman"/>
          <w:sz w:val="28"/>
          <w:szCs w:val="28"/>
        </w:rPr>
        <w:t>складского хранения и входного контроля материалов</w:t>
      </w:r>
      <w:r w:rsidRPr="00DA19D5">
        <w:rPr>
          <w:rFonts w:ascii="Times New Roman" w:hAnsi="Times New Roman" w:cs="Times New Roman"/>
          <w:sz w:val="28"/>
          <w:szCs w:val="28"/>
        </w:rPr>
        <w:t xml:space="preserve"> включает следующие участки и помещения:</w:t>
      </w:r>
    </w:p>
    <w:p w:rsidR="00DA19D5" w:rsidRPr="000A35AD" w:rsidRDefault="00DA19D5" w:rsidP="00DA19D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A35AD">
        <w:rPr>
          <w:rFonts w:ascii="Times New Roman" w:hAnsi="Times New Roman" w:cs="Times New Roman"/>
          <w:sz w:val="28"/>
          <w:szCs w:val="28"/>
        </w:rPr>
        <w:t xml:space="preserve">клады хранения </w:t>
      </w:r>
      <w:r w:rsidR="00765BE5" w:rsidRPr="00765BE5">
        <w:rPr>
          <w:rFonts w:ascii="Times New Roman" w:hAnsi="Times New Roman" w:cs="Times New Roman"/>
          <w:sz w:val="28"/>
          <w:szCs w:val="28"/>
        </w:rPr>
        <w:t>цветно</w:t>
      </w:r>
      <w:r w:rsidR="00765BE5">
        <w:rPr>
          <w:rFonts w:ascii="Times New Roman" w:hAnsi="Times New Roman" w:cs="Times New Roman"/>
          <w:sz w:val="28"/>
          <w:szCs w:val="28"/>
        </w:rPr>
        <w:t>го</w:t>
      </w:r>
      <w:r w:rsidR="00765BE5" w:rsidRPr="00765BE5">
        <w:rPr>
          <w:rFonts w:ascii="Times New Roman" w:hAnsi="Times New Roman" w:cs="Times New Roman"/>
          <w:sz w:val="28"/>
          <w:szCs w:val="28"/>
        </w:rPr>
        <w:t xml:space="preserve"> </w:t>
      </w:r>
      <w:r w:rsidR="00765BE5">
        <w:rPr>
          <w:rFonts w:ascii="Times New Roman" w:hAnsi="Times New Roman" w:cs="Times New Roman"/>
          <w:sz w:val="28"/>
          <w:szCs w:val="28"/>
        </w:rPr>
        <w:t>и</w:t>
      </w:r>
      <w:r w:rsidR="00765BE5" w:rsidRPr="00765BE5">
        <w:rPr>
          <w:rFonts w:ascii="Times New Roman" w:hAnsi="Times New Roman" w:cs="Times New Roman"/>
          <w:sz w:val="28"/>
          <w:szCs w:val="28"/>
        </w:rPr>
        <w:t xml:space="preserve"> черн</w:t>
      </w:r>
      <w:r w:rsidR="00765BE5">
        <w:rPr>
          <w:rFonts w:ascii="Times New Roman" w:hAnsi="Times New Roman" w:cs="Times New Roman"/>
          <w:sz w:val="28"/>
          <w:szCs w:val="28"/>
        </w:rPr>
        <w:t>ого</w:t>
      </w:r>
      <w:r w:rsidR="00765BE5" w:rsidRPr="00765BE5">
        <w:rPr>
          <w:rFonts w:ascii="Times New Roman" w:hAnsi="Times New Roman" w:cs="Times New Roman"/>
          <w:sz w:val="28"/>
          <w:szCs w:val="28"/>
        </w:rPr>
        <w:t xml:space="preserve"> </w:t>
      </w:r>
      <w:r w:rsidRPr="000A35AD">
        <w:rPr>
          <w:rFonts w:ascii="Times New Roman" w:hAnsi="Times New Roman" w:cs="Times New Roman"/>
          <w:sz w:val="28"/>
          <w:szCs w:val="28"/>
        </w:rPr>
        <w:t>металлопроката</w:t>
      </w:r>
      <w:r w:rsidR="00765BE5">
        <w:rPr>
          <w:rFonts w:ascii="Times New Roman" w:hAnsi="Times New Roman" w:cs="Times New Roman"/>
          <w:sz w:val="28"/>
          <w:szCs w:val="28"/>
        </w:rPr>
        <w:t xml:space="preserve">: </w:t>
      </w:r>
      <w:r w:rsidRPr="00765BE5">
        <w:rPr>
          <w:rFonts w:ascii="Times New Roman" w:hAnsi="Times New Roman" w:cs="Times New Roman"/>
          <w:sz w:val="28"/>
          <w:szCs w:val="28"/>
        </w:rPr>
        <w:t>лист</w:t>
      </w:r>
      <w:r w:rsidR="00765BE5">
        <w:rPr>
          <w:rFonts w:ascii="Times New Roman" w:hAnsi="Times New Roman" w:cs="Times New Roman"/>
          <w:sz w:val="28"/>
          <w:szCs w:val="28"/>
        </w:rPr>
        <w:t>ов, труб, профиля, уголка, шестигранника, проволоки;</w:t>
      </w:r>
    </w:p>
    <w:p w:rsidR="00DA19D5" w:rsidRPr="00765BE5" w:rsidRDefault="00765BE5" w:rsidP="00765BE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A19D5">
        <w:rPr>
          <w:rFonts w:ascii="Times New Roman" w:hAnsi="Times New Roman" w:cs="Times New Roman"/>
          <w:sz w:val="28"/>
          <w:szCs w:val="28"/>
        </w:rPr>
        <w:t xml:space="preserve">кладские помещения </w:t>
      </w:r>
      <w:r>
        <w:rPr>
          <w:rFonts w:ascii="Times New Roman" w:hAnsi="Times New Roman" w:cs="Times New Roman"/>
          <w:sz w:val="28"/>
          <w:szCs w:val="28"/>
        </w:rPr>
        <w:t xml:space="preserve">хранения: </w:t>
      </w:r>
      <w:r w:rsidR="00DA19D5" w:rsidRPr="00765BE5">
        <w:rPr>
          <w:rFonts w:ascii="Times New Roman" w:hAnsi="Times New Roman" w:cs="Times New Roman"/>
          <w:sz w:val="28"/>
          <w:szCs w:val="28"/>
        </w:rPr>
        <w:t>комплектующи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A19D5" w:rsidRPr="00765BE5">
        <w:rPr>
          <w:rFonts w:ascii="Times New Roman" w:hAnsi="Times New Roman" w:cs="Times New Roman"/>
          <w:sz w:val="28"/>
          <w:szCs w:val="28"/>
        </w:rPr>
        <w:t xml:space="preserve">, спецодежды, РТИ, электроматериалов, фторопласта, драгоценного металла, </w:t>
      </w:r>
      <w:proofErr w:type="spellStart"/>
      <w:r w:rsidR="00DA19D5" w:rsidRPr="00765BE5">
        <w:rPr>
          <w:rFonts w:ascii="Times New Roman" w:hAnsi="Times New Roman" w:cs="Times New Roman"/>
          <w:sz w:val="28"/>
          <w:szCs w:val="28"/>
        </w:rPr>
        <w:t>дер</w:t>
      </w:r>
      <w:r w:rsidR="00F36351">
        <w:rPr>
          <w:rFonts w:ascii="Times New Roman" w:hAnsi="Times New Roman" w:cs="Times New Roman"/>
          <w:sz w:val="28"/>
          <w:szCs w:val="28"/>
        </w:rPr>
        <w:t>е</w:t>
      </w:r>
      <w:r w:rsidR="00DA19D5" w:rsidRPr="00765BE5">
        <w:rPr>
          <w:rFonts w:ascii="Times New Roman" w:hAnsi="Times New Roman" w:cs="Times New Roman"/>
          <w:sz w:val="28"/>
          <w:szCs w:val="28"/>
        </w:rPr>
        <w:t>воотходов</w:t>
      </w:r>
      <w:proofErr w:type="spellEnd"/>
      <w:r w:rsidR="00DA19D5" w:rsidRPr="00765BE5">
        <w:rPr>
          <w:rFonts w:ascii="Times New Roman" w:hAnsi="Times New Roman" w:cs="Times New Roman"/>
          <w:sz w:val="28"/>
          <w:szCs w:val="28"/>
        </w:rPr>
        <w:t xml:space="preserve">, текстолита, </w:t>
      </w:r>
      <w:proofErr w:type="spellStart"/>
      <w:r w:rsidR="00DA19D5" w:rsidRPr="00765BE5">
        <w:rPr>
          <w:rFonts w:ascii="Times New Roman" w:hAnsi="Times New Roman" w:cs="Times New Roman"/>
          <w:sz w:val="28"/>
          <w:szCs w:val="28"/>
        </w:rPr>
        <w:t>пенополеуритана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DA19D5" w:rsidRPr="00765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9D5" w:rsidRDefault="00765BE5" w:rsidP="00DA19D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A19D5" w:rsidRPr="000A35AD">
        <w:rPr>
          <w:rFonts w:ascii="Times New Roman" w:hAnsi="Times New Roman" w:cs="Times New Roman"/>
          <w:sz w:val="28"/>
          <w:szCs w:val="28"/>
        </w:rPr>
        <w:t>д</w:t>
      </w:r>
      <w:r w:rsidR="00DA19D5">
        <w:rPr>
          <w:rFonts w:ascii="Times New Roman" w:hAnsi="Times New Roman" w:cs="Times New Roman"/>
          <w:sz w:val="28"/>
          <w:szCs w:val="28"/>
        </w:rPr>
        <w:t>министративно-бытовые помещения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32A6" w:rsidRDefault="00765BE5" w:rsidP="000A35AD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A35AD" w:rsidRPr="000A35AD">
        <w:rPr>
          <w:rFonts w:ascii="Times New Roman" w:hAnsi="Times New Roman" w:cs="Times New Roman"/>
          <w:sz w:val="28"/>
          <w:szCs w:val="28"/>
        </w:rPr>
        <w:t>нженерно-энергетические помещения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35AD" w:rsidRDefault="000A35AD" w:rsidP="000A35AD">
      <w:pPr>
        <w:pStyle w:val="a5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E32A6" w:rsidRPr="00DA19D5" w:rsidRDefault="000A35AD" w:rsidP="00DA19D5">
      <w:pPr>
        <w:pStyle w:val="a5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9D5">
        <w:rPr>
          <w:rFonts w:ascii="Times New Roman" w:hAnsi="Times New Roman" w:cs="Times New Roman"/>
          <w:b/>
          <w:sz w:val="28"/>
          <w:szCs w:val="28"/>
        </w:rPr>
        <w:t xml:space="preserve">Строительство </w:t>
      </w:r>
      <w:r w:rsidR="00DA19D5" w:rsidRPr="00DA19D5">
        <w:rPr>
          <w:rFonts w:ascii="Times New Roman" w:hAnsi="Times New Roman" w:cs="Times New Roman"/>
          <w:b/>
          <w:sz w:val="28"/>
          <w:szCs w:val="28"/>
        </w:rPr>
        <w:t xml:space="preserve">корпуса </w:t>
      </w:r>
      <w:r w:rsidRPr="00DA19D5">
        <w:rPr>
          <w:rFonts w:ascii="Times New Roman" w:hAnsi="Times New Roman" w:cs="Times New Roman"/>
          <w:b/>
          <w:sz w:val="28"/>
          <w:szCs w:val="28"/>
        </w:rPr>
        <w:t>склада готовых изделий</w:t>
      </w:r>
      <w:r w:rsidR="00BE7303" w:rsidRPr="00DA19D5">
        <w:rPr>
          <w:rFonts w:ascii="Times New Roman" w:hAnsi="Times New Roman" w:cs="Times New Roman"/>
          <w:b/>
          <w:sz w:val="28"/>
          <w:szCs w:val="28"/>
        </w:rPr>
        <w:t xml:space="preserve"> – 7 344 </w:t>
      </w:r>
      <w:proofErr w:type="spellStart"/>
      <w:r w:rsidR="00BE7303" w:rsidRPr="00DA19D5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="00BE7303" w:rsidRPr="00DA19D5">
        <w:rPr>
          <w:rFonts w:ascii="Times New Roman" w:hAnsi="Times New Roman" w:cs="Times New Roman"/>
          <w:b/>
          <w:sz w:val="28"/>
          <w:szCs w:val="28"/>
        </w:rPr>
        <w:t>.</w:t>
      </w:r>
    </w:p>
    <w:p w:rsidR="004D6CAB" w:rsidRDefault="00BE7303" w:rsidP="00BE730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303">
        <w:rPr>
          <w:rFonts w:ascii="Times New Roman" w:hAnsi="Times New Roman" w:cs="Times New Roman"/>
          <w:sz w:val="28"/>
          <w:szCs w:val="28"/>
        </w:rPr>
        <w:t>Строительство корпуса склада готовых изделий в целях подготовки производства замкнутого цикла СЧ КРК «Ангара» на производственной</w:t>
      </w:r>
    </w:p>
    <w:p w:rsidR="004D6CAB" w:rsidRDefault="00BE7303" w:rsidP="004D6CAB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E7303">
        <w:rPr>
          <w:rFonts w:ascii="Times New Roman" w:hAnsi="Times New Roman" w:cs="Times New Roman"/>
          <w:sz w:val="28"/>
          <w:szCs w:val="28"/>
        </w:rPr>
        <w:lastRenderedPageBreak/>
        <w:t>площадке «ПО «Полет» - филиала АО «ГКНПЦ им. М.В. Хруничева».</w:t>
      </w:r>
    </w:p>
    <w:p w:rsidR="00765BE5" w:rsidRPr="00DA19D5" w:rsidRDefault="00765BE5" w:rsidP="00765BE5">
      <w:pPr>
        <w:pStyle w:val="a5"/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9D5">
        <w:rPr>
          <w:rFonts w:ascii="Times New Roman" w:hAnsi="Times New Roman" w:cs="Times New Roman"/>
          <w:sz w:val="28"/>
          <w:szCs w:val="28"/>
        </w:rPr>
        <w:t xml:space="preserve">Вновь возводимый корпус </w:t>
      </w:r>
      <w:r w:rsidRPr="00C07CE5">
        <w:rPr>
          <w:rFonts w:ascii="Times New Roman" w:hAnsi="Times New Roman" w:cs="Times New Roman"/>
          <w:sz w:val="28"/>
          <w:szCs w:val="28"/>
        </w:rPr>
        <w:t>склад</w:t>
      </w:r>
      <w:r>
        <w:rPr>
          <w:rFonts w:ascii="Times New Roman" w:hAnsi="Times New Roman" w:cs="Times New Roman"/>
          <w:sz w:val="28"/>
          <w:szCs w:val="28"/>
        </w:rPr>
        <w:t xml:space="preserve">а готовых изделий </w:t>
      </w:r>
      <w:r w:rsidRPr="00DA19D5">
        <w:rPr>
          <w:rFonts w:ascii="Times New Roman" w:hAnsi="Times New Roman" w:cs="Times New Roman"/>
          <w:sz w:val="28"/>
          <w:szCs w:val="28"/>
        </w:rPr>
        <w:t>включает следующие участки и помещения:</w:t>
      </w:r>
    </w:p>
    <w:p w:rsidR="00BE7303" w:rsidRPr="00BE7303" w:rsidRDefault="00BE7303" w:rsidP="00BE730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303">
        <w:rPr>
          <w:rFonts w:ascii="Times New Roman" w:hAnsi="Times New Roman" w:cs="Times New Roman"/>
          <w:sz w:val="28"/>
          <w:szCs w:val="28"/>
        </w:rPr>
        <w:t xml:space="preserve">-  участок хранения,  </w:t>
      </w:r>
    </w:p>
    <w:p w:rsidR="00BE7303" w:rsidRPr="00BE7303" w:rsidRDefault="00BE7303" w:rsidP="00BE730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303">
        <w:rPr>
          <w:rFonts w:ascii="Times New Roman" w:hAnsi="Times New Roman" w:cs="Times New Roman"/>
          <w:sz w:val="28"/>
          <w:szCs w:val="28"/>
        </w:rPr>
        <w:t>- административно-бытовые помещения,</w:t>
      </w:r>
    </w:p>
    <w:p w:rsidR="00BE7303" w:rsidRDefault="00BE7303" w:rsidP="00BE730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303">
        <w:rPr>
          <w:rFonts w:ascii="Times New Roman" w:hAnsi="Times New Roman" w:cs="Times New Roman"/>
          <w:sz w:val="28"/>
          <w:szCs w:val="28"/>
        </w:rPr>
        <w:t xml:space="preserve">- инженерно-энергетические помещения.  </w:t>
      </w:r>
    </w:p>
    <w:p w:rsidR="00765BE5" w:rsidRPr="00BE7303" w:rsidRDefault="00765BE5" w:rsidP="00BE7303">
      <w:pPr>
        <w:autoSpaceDE w:val="0"/>
        <w:autoSpaceDN w:val="0"/>
        <w:adjustRightInd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5BE5" w:rsidRPr="00765BE5" w:rsidRDefault="00765BE5" w:rsidP="00765BE5">
      <w:pPr>
        <w:pStyle w:val="a5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BE5">
        <w:rPr>
          <w:rFonts w:ascii="Times New Roman" w:hAnsi="Times New Roman" w:cs="Times New Roman"/>
          <w:b/>
          <w:sz w:val="28"/>
          <w:szCs w:val="28"/>
        </w:rPr>
        <w:t xml:space="preserve">Строительство </w:t>
      </w:r>
      <w:r w:rsidRPr="00DA19D5">
        <w:rPr>
          <w:rFonts w:ascii="Times New Roman" w:hAnsi="Times New Roman" w:cs="Times New Roman"/>
          <w:b/>
          <w:sz w:val="28"/>
          <w:szCs w:val="28"/>
        </w:rPr>
        <w:t xml:space="preserve">корпуса </w:t>
      </w:r>
      <w:r w:rsidRPr="00765BE5">
        <w:rPr>
          <w:rFonts w:ascii="Times New Roman" w:hAnsi="Times New Roman" w:cs="Times New Roman"/>
          <w:b/>
          <w:sz w:val="28"/>
          <w:szCs w:val="28"/>
        </w:rPr>
        <w:t xml:space="preserve">компрессорной – 2 916 </w:t>
      </w:r>
      <w:proofErr w:type="spellStart"/>
      <w:r w:rsidRPr="00765BE5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Pr="00765BE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5BE5" w:rsidRDefault="00765BE5" w:rsidP="00765BE5">
      <w:pPr>
        <w:pStyle w:val="a5"/>
        <w:autoSpaceDE w:val="0"/>
        <w:autoSpaceDN w:val="0"/>
        <w:adjustRightInd w:val="0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211">
        <w:rPr>
          <w:rFonts w:ascii="Times New Roman" w:hAnsi="Times New Roman" w:cs="Times New Roman"/>
          <w:sz w:val="28"/>
          <w:szCs w:val="28"/>
        </w:rPr>
        <w:t xml:space="preserve">Строительство корпуса компрессорной </w:t>
      </w:r>
      <w:r>
        <w:rPr>
          <w:rFonts w:ascii="Times New Roman" w:hAnsi="Times New Roman" w:cs="Times New Roman"/>
          <w:sz w:val="28"/>
          <w:szCs w:val="28"/>
        </w:rPr>
        <w:t>станции для обеспечения</w:t>
      </w:r>
      <w:r w:rsidRPr="007F6211">
        <w:rPr>
          <w:rFonts w:ascii="Times New Roman" w:hAnsi="Times New Roman" w:cs="Times New Roman"/>
          <w:sz w:val="28"/>
          <w:szCs w:val="28"/>
        </w:rPr>
        <w:t xml:space="preserve"> производства </w:t>
      </w:r>
      <w:r>
        <w:rPr>
          <w:rFonts w:ascii="Times New Roman" w:hAnsi="Times New Roman" w:cs="Times New Roman"/>
          <w:sz w:val="28"/>
          <w:szCs w:val="28"/>
        </w:rPr>
        <w:t xml:space="preserve">сжатым воздухом низкого и высокого давления </w:t>
      </w:r>
      <w:r w:rsidRPr="007F6211">
        <w:rPr>
          <w:rFonts w:ascii="Times New Roman" w:hAnsi="Times New Roman" w:cs="Times New Roman"/>
          <w:sz w:val="28"/>
          <w:szCs w:val="28"/>
        </w:rPr>
        <w:t>в целях</w:t>
      </w:r>
      <w:r w:rsidRPr="00A5582D">
        <w:rPr>
          <w:sz w:val="28"/>
          <w:szCs w:val="28"/>
        </w:rPr>
        <w:t xml:space="preserve"> </w:t>
      </w:r>
      <w:r w:rsidRPr="00A5582D">
        <w:rPr>
          <w:rFonts w:ascii="Times New Roman" w:hAnsi="Times New Roman" w:cs="Times New Roman"/>
          <w:sz w:val="28"/>
          <w:szCs w:val="28"/>
        </w:rPr>
        <w:t xml:space="preserve">подготовки производства </w:t>
      </w:r>
      <w:r w:rsidRPr="007F6211">
        <w:rPr>
          <w:rFonts w:ascii="Times New Roman" w:hAnsi="Times New Roman" w:cs="Times New Roman"/>
          <w:sz w:val="28"/>
          <w:szCs w:val="28"/>
        </w:rPr>
        <w:t xml:space="preserve">замкнутого цикла СЧ КРК «Ангара» на производственной площадке «ПО «Полет» </w:t>
      </w:r>
      <w:r w:rsidRPr="00BC60E0">
        <w:rPr>
          <w:sz w:val="28"/>
          <w:szCs w:val="28"/>
        </w:rPr>
        <w:t>–</w:t>
      </w:r>
      <w:r w:rsidRPr="007F6211">
        <w:rPr>
          <w:rFonts w:ascii="Times New Roman" w:hAnsi="Times New Roman" w:cs="Times New Roman"/>
          <w:sz w:val="28"/>
          <w:szCs w:val="28"/>
        </w:rPr>
        <w:t xml:space="preserve"> филиала АО «ГКНПЦ им. М.В. Хруничева».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BE5" w:rsidRDefault="00765BE5" w:rsidP="00876A47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1D96">
        <w:rPr>
          <w:rFonts w:ascii="Times New Roman" w:hAnsi="Times New Roman" w:cs="Times New Roman"/>
          <w:sz w:val="28"/>
          <w:szCs w:val="28"/>
        </w:rPr>
        <w:t>Здание трех пролетное.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D96">
        <w:rPr>
          <w:rFonts w:ascii="Times New Roman" w:hAnsi="Times New Roman" w:cs="Times New Roman"/>
          <w:sz w:val="28"/>
          <w:szCs w:val="28"/>
        </w:rPr>
        <w:t>В одном пролете р</w:t>
      </w:r>
      <w:r w:rsidR="00032ECD">
        <w:rPr>
          <w:rFonts w:ascii="Times New Roman" w:hAnsi="Times New Roman" w:cs="Times New Roman"/>
          <w:sz w:val="28"/>
          <w:szCs w:val="28"/>
        </w:rPr>
        <w:t>азмещаются</w:t>
      </w:r>
      <w:r w:rsidRPr="00E51D96">
        <w:rPr>
          <w:rFonts w:ascii="Times New Roman" w:hAnsi="Times New Roman" w:cs="Times New Roman"/>
          <w:sz w:val="28"/>
          <w:szCs w:val="28"/>
        </w:rPr>
        <w:t xml:space="preserve"> административно-хозяйственные помещения в два этажа, в двух пролетах – производственные помещения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21465">
        <w:rPr>
          <w:rFonts w:ascii="Times New Roman" w:hAnsi="Times New Roman" w:cs="Times New Roman"/>
          <w:sz w:val="28"/>
          <w:szCs w:val="28"/>
        </w:rPr>
        <w:t xml:space="preserve">зал выработки сжатого воздуха низкого давления, зал выработки сжатого воздуха </w:t>
      </w:r>
      <w:r>
        <w:rPr>
          <w:rFonts w:ascii="Times New Roman" w:hAnsi="Times New Roman" w:cs="Times New Roman"/>
          <w:sz w:val="28"/>
          <w:szCs w:val="28"/>
        </w:rPr>
        <w:t>высо</w:t>
      </w:r>
      <w:r w:rsidRPr="00421465">
        <w:rPr>
          <w:rFonts w:ascii="Times New Roman" w:hAnsi="Times New Roman" w:cs="Times New Roman"/>
          <w:sz w:val="28"/>
          <w:szCs w:val="28"/>
        </w:rPr>
        <w:t>кого давления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51D96">
        <w:rPr>
          <w:rFonts w:ascii="Times New Roman" w:hAnsi="Times New Roman" w:cs="Times New Roman"/>
          <w:sz w:val="28"/>
          <w:szCs w:val="28"/>
        </w:rPr>
        <w:t>.</w:t>
      </w:r>
    </w:p>
    <w:p w:rsidR="00BE7303" w:rsidRDefault="00BE7303" w:rsidP="00876A47">
      <w:pPr>
        <w:pStyle w:val="a5"/>
        <w:autoSpaceDE w:val="0"/>
        <w:autoSpaceDN w:val="0"/>
        <w:adjustRightInd w:val="0"/>
        <w:spacing w:after="0" w:line="264" w:lineRule="auto"/>
        <w:ind w:left="12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7303" w:rsidRPr="00765BE5" w:rsidRDefault="00BE7303" w:rsidP="00876A47">
      <w:pPr>
        <w:pStyle w:val="a5"/>
        <w:numPr>
          <w:ilvl w:val="1"/>
          <w:numId w:val="4"/>
        </w:numPr>
        <w:autoSpaceDE w:val="0"/>
        <w:autoSpaceDN w:val="0"/>
        <w:adjustRightInd w:val="0"/>
        <w:spacing w:after="0" w:line="264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BE5">
        <w:rPr>
          <w:rFonts w:ascii="Times New Roman" w:hAnsi="Times New Roman" w:cs="Times New Roman"/>
          <w:b/>
          <w:sz w:val="28"/>
          <w:szCs w:val="28"/>
        </w:rPr>
        <w:t>Строительство локомотивного депо</w:t>
      </w:r>
      <w:r w:rsidR="00765B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BE5" w:rsidRPr="00765BE5">
        <w:rPr>
          <w:rFonts w:ascii="Times New Roman" w:hAnsi="Times New Roman" w:cs="Times New Roman"/>
          <w:b/>
          <w:sz w:val="28"/>
          <w:szCs w:val="28"/>
        </w:rPr>
        <w:t xml:space="preserve">– 312 </w:t>
      </w:r>
      <w:proofErr w:type="spellStart"/>
      <w:r w:rsidR="00765BE5" w:rsidRPr="00765BE5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="00765BE5" w:rsidRPr="00765BE5">
        <w:rPr>
          <w:rFonts w:ascii="Times New Roman" w:hAnsi="Times New Roman" w:cs="Times New Roman"/>
          <w:b/>
          <w:sz w:val="28"/>
          <w:szCs w:val="28"/>
        </w:rPr>
        <w:t>.</w:t>
      </w:r>
      <w:r w:rsidRPr="00765BE5">
        <w:rPr>
          <w:rFonts w:ascii="Times New Roman" w:hAnsi="Times New Roman" w:cs="Times New Roman"/>
          <w:b/>
          <w:sz w:val="28"/>
          <w:szCs w:val="28"/>
        </w:rPr>
        <w:t xml:space="preserve">, включая </w:t>
      </w:r>
      <w:r w:rsidR="00765BE5" w:rsidRPr="00765BE5">
        <w:rPr>
          <w:rFonts w:ascii="Times New Roman" w:hAnsi="Times New Roman" w:cs="Times New Roman"/>
          <w:b/>
          <w:sz w:val="28"/>
          <w:szCs w:val="28"/>
        </w:rPr>
        <w:t>железнодорожны</w:t>
      </w:r>
      <w:r w:rsidR="00765BE5">
        <w:rPr>
          <w:rFonts w:ascii="Times New Roman" w:hAnsi="Times New Roman" w:cs="Times New Roman"/>
          <w:b/>
          <w:sz w:val="28"/>
          <w:szCs w:val="28"/>
        </w:rPr>
        <w:t>е</w:t>
      </w:r>
      <w:r w:rsidR="00765BE5" w:rsidRPr="00765BE5">
        <w:rPr>
          <w:rFonts w:ascii="Times New Roman" w:hAnsi="Times New Roman" w:cs="Times New Roman"/>
          <w:b/>
          <w:sz w:val="28"/>
          <w:szCs w:val="28"/>
        </w:rPr>
        <w:t xml:space="preserve"> пути</w:t>
      </w:r>
      <w:r w:rsidR="00765BE5" w:rsidRPr="00BE7303">
        <w:rPr>
          <w:rFonts w:ascii="Times New Roman" w:hAnsi="Times New Roman" w:cs="Times New Roman"/>
          <w:sz w:val="28"/>
          <w:szCs w:val="28"/>
        </w:rPr>
        <w:t xml:space="preserve"> </w:t>
      </w:r>
      <w:r w:rsidR="00765BE5">
        <w:rPr>
          <w:rFonts w:ascii="Times New Roman" w:hAnsi="Times New Roman" w:cs="Times New Roman"/>
          <w:b/>
          <w:sz w:val="28"/>
          <w:szCs w:val="28"/>
        </w:rPr>
        <w:t>о</w:t>
      </w:r>
      <w:r w:rsidRPr="00765BE5">
        <w:rPr>
          <w:rFonts w:ascii="Times New Roman" w:hAnsi="Times New Roman" w:cs="Times New Roman"/>
          <w:b/>
          <w:sz w:val="28"/>
          <w:szCs w:val="28"/>
        </w:rPr>
        <w:t>бщ</w:t>
      </w:r>
      <w:r w:rsidR="00765BE5">
        <w:rPr>
          <w:rFonts w:ascii="Times New Roman" w:hAnsi="Times New Roman" w:cs="Times New Roman"/>
          <w:b/>
          <w:sz w:val="28"/>
          <w:szCs w:val="28"/>
        </w:rPr>
        <w:t>ей протяженность</w:t>
      </w:r>
      <w:r w:rsidR="002D6791">
        <w:rPr>
          <w:rFonts w:ascii="Times New Roman" w:hAnsi="Times New Roman" w:cs="Times New Roman"/>
          <w:b/>
          <w:sz w:val="28"/>
          <w:szCs w:val="28"/>
        </w:rPr>
        <w:t>ю</w:t>
      </w:r>
      <w:r w:rsidR="00765B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BE5" w:rsidRPr="00765BE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765BE5">
        <w:rPr>
          <w:rFonts w:ascii="Times New Roman" w:hAnsi="Times New Roman" w:cs="Times New Roman"/>
          <w:b/>
          <w:sz w:val="28"/>
          <w:szCs w:val="28"/>
        </w:rPr>
        <w:t>1500 м.</w:t>
      </w:r>
    </w:p>
    <w:p w:rsidR="00BE7303" w:rsidRPr="00BE7303" w:rsidRDefault="00BE7303" w:rsidP="00876A47">
      <w:pPr>
        <w:pStyle w:val="a5"/>
        <w:autoSpaceDE w:val="0"/>
        <w:autoSpaceDN w:val="0"/>
        <w:adjustRightInd w:val="0"/>
        <w:spacing w:after="0" w:line="264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303">
        <w:rPr>
          <w:rFonts w:ascii="Times New Roman" w:hAnsi="Times New Roman" w:cs="Times New Roman"/>
          <w:sz w:val="28"/>
          <w:szCs w:val="28"/>
        </w:rPr>
        <w:t>Строительство локомотивного депо и железнодорожных путей в целях подготовки производства замкнутого цикла СЧ КРК «Ангара» на производственной площадке «ПО «Полет» – филиала АО «ГКНПЦ им. М.В. Хруничева»</w:t>
      </w:r>
    </w:p>
    <w:p w:rsidR="00BE7303" w:rsidRPr="00DE71D2" w:rsidRDefault="00DE71D2" w:rsidP="00876A47">
      <w:pPr>
        <w:pStyle w:val="a5"/>
        <w:autoSpaceDE w:val="0"/>
        <w:autoSpaceDN w:val="0"/>
        <w:adjustRightInd w:val="0"/>
        <w:spacing w:after="0" w:line="264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1D2">
        <w:rPr>
          <w:rFonts w:ascii="Times New Roman" w:hAnsi="Times New Roman" w:cs="Times New Roman"/>
          <w:sz w:val="28"/>
          <w:szCs w:val="28"/>
        </w:rPr>
        <w:t xml:space="preserve">Локомотивное депо предназначено для стоянки и проведения технических регламентных работ тепловоза ТЭМ-2У, а также зарядки аккумуляторов и ремонтно-слесарных работ. Кроме того, для размещения </w:t>
      </w:r>
      <w:r w:rsidRPr="00D54D48">
        <w:rPr>
          <w:rFonts w:ascii="Times New Roman" w:hAnsi="Times New Roman" w:cs="Times New Roman"/>
          <w:spacing w:val="-6"/>
          <w:sz w:val="28"/>
          <w:szCs w:val="28"/>
        </w:rPr>
        <w:t>машиниста тепловоза, хранения запасных частей, расходных материалов и ГСМ.</w:t>
      </w:r>
    </w:p>
    <w:p w:rsidR="00BE7303" w:rsidRDefault="00BE7303" w:rsidP="00876A47">
      <w:pPr>
        <w:pStyle w:val="a5"/>
        <w:autoSpaceDE w:val="0"/>
        <w:autoSpaceDN w:val="0"/>
        <w:adjustRightInd w:val="0"/>
        <w:spacing w:after="0" w:line="264" w:lineRule="auto"/>
        <w:ind w:left="12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F16" w:rsidRPr="00765BE5" w:rsidRDefault="00A15F16" w:rsidP="00876A47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BE5">
        <w:rPr>
          <w:rFonts w:ascii="Times New Roman" w:hAnsi="Times New Roman" w:cs="Times New Roman"/>
          <w:sz w:val="28"/>
          <w:szCs w:val="28"/>
        </w:rPr>
        <w:t>Для укомплектования указанных корпусов, предусматривается перемещение с Московской площадки 11 единиц уникального крупногабаритного оборудования - для выпуска составных частей КРК «Ангара» в рамках внутренней кооперации на Омской площадке.</w:t>
      </w:r>
    </w:p>
    <w:p w:rsidR="00A15F16" w:rsidRDefault="00A15F16" w:rsidP="00876A47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F16">
        <w:rPr>
          <w:rFonts w:ascii="Times New Roman" w:hAnsi="Times New Roman" w:cs="Times New Roman"/>
          <w:sz w:val="28"/>
          <w:szCs w:val="28"/>
        </w:rPr>
        <w:t>Кроме того, необходима закупка технологического оборудования, для полного укомплектования производства станочным парком вместо оборудования, которое по объективным причинам не представляется возможным переместить с московской площадки.</w:t>
      </w:r>
    </w:p>
    <w:p w:rsidR="00A15F16" w:rsidRDefault="00A15F16" w:rsidP="00876A47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F16" w:rsidRDefault="00A15F16" w:rsidP="00876A47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F16">
        <w:rPr>
          <w:rFonts w:ascii="Times New Roman" w:hAnsi="Times New Roman" w:cs="Times New Roman"/>
          <w:sz w:val="28"/>
          <w:szCs w:val="28"/>
        </w:rPr>
        <w:t>С учетом увеличения количества оборудования на производственной площадке необходимо повышение мощности энергетического хозяйства (главной понижающей подстанции) на 100 МВт.</w:t>
      </w:r>
    </w:p>
    <w:p w:rsidR="00EC7C70" w:rsidRDefault="003B23FD" w:rsidP="00876A47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3FD">
        <w:rPr>
          <w:rFonts w:ascii="Times New Roman" w:hAnsi="Times New Roman" w:cs="Times New Roman"/>
          <w:sz w:val="28"/>
          <w:szCs w:val="28"/>
        </w:rPr>
        <w:lastRenderedPageBreak/>
        <w:t>Новые производственные площади на Омской площадке потребуют мероприятий по увеличению электрических мощностей ПО «Полет», включая договор технологического присоединения к сетям Омскэнерго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E80" w:rsidRDefault="00340E80" w:rsidP="00876A47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для обеспечения бесперебойной работы вновь организуемых объектов </w:t>
      </w:r>
      <w:r w:rsidR="00876A47">
        <w:rPr>
          <w:rFonts w:ascii="Times New Roman" w:hAnsi="Times New Roman" w:cs="Times New Roman"/>
          <w:sz w:val="28"/>
          <w:szCs w:val="28"/>
        </w:rPr>
        <w:t xml:space="preserve">потребует </w:t>
      </w:r>
      <w:r>
        <w:rPr>
          <w:rFonts w:ascii="Times New Roman" w:hAnsi="Times New Roman" w:cs="Times New Roman"/>
          <w:sz w:val="28"/>
          <w:szCs w:val="28"/>
        </w:rPr>
        <w:t>подвод наружных инженерных сетей</w:t>
      </w:r>
      <w:r w:rsidR="00876A47">
        <w:rPr>
          <w:rFonts w:ascii="Times New Roman" w:hAnsi="Times New Roman" w:cs="Times New Roman"/>
          <w:sz w:val="28"/>
          <w:szCs w:val="28"/>
        </w:rPr>
        <w:t>.</w:t>
      </w:r>
    </w:p>
    <w:p w:rsidR="00340E80" w:rsidRPr="00340E80" w:rsidRDefault="00340E80" w:rsidP="00876A47">
      <w:pPr>
        <w:spacing w:after="0" w:line="264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340E80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61493B">
        <w:rPr>
          <w:rFonts w:ascii="Times New Roman" w:hAnsi="Times New Roman" w:cs="Times New Roman"/>
          <w:sz w:val="28"/>
          <w:szCs w:val="28"/>
        </w:rPr>
        <w:t>необходи</w:t>
      </w:r>
      <w:r w:rsidRPr="00340E80">
        <w:rPr>
          <w:rFonts w:ascii="Times New Roman" w:hAnsi="Times New Roman" w:cs="Times New Roman"/>
          <w:sz w:val="28"/>
          <w:szCs w:val="28"/>
        </w:rPr>
        <w:t>мых наружных инженерных сетей:</w:t>
      </w:r>
    </w:p>
    <w:p w:rsidR="00340E80" w:rsidRPr="00340E80" w:rsidRDefault="00340E80" w:rsidP="00876A47">
      <w:pPr>
        <w:pStyle w:val="a5"/>
        <w:numPr>
          <w:ilvl w:val="0"/>
          <w:numId w:val="19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0E80">
        <w:rPr>
          <w:rFonts w:ascii="Times New Roman" w:hAnsi="Times New Roman" w:cs="Times New Roman"/>
          <w:sz w:val="28"/>
          <w:szCs w:val="28"/>
        </w:rPr>
        <w:t>Наружные сети теплоснабжения,</w:t>
      </w:r>
    </w:p>
    <w:p w:rsidR="00340E80" w:rsidRPr="00340E80" w:rsidRDefault="00340E80" w:rsidP="00876A47">
      <w:pPr>
        <w:pStyle w:val="a5"/>
        <w:numPr>
          <w:ilvl w:val="0"/>
          <w:numId w:val="19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0E80">
        <w:rPr>
          <w:rFonts w:ascii="Times New Roman" w:hAnsi="Times New Roman" w:cs="Times New Roman"/>
          <w:sz w:val="28"/>
          <w:szCs w:val="28"/>
        </w:rPr>
        <w:t xml:space="preserve">Наружные сети </w:t>
      </w:r>
      <w:proofErr w:type="spellStart"/>
      <w:r w:rsidRPr="00340E80">
        <w:rPr>
          <w:rFonts w:ascii="Times New Roman" w:hAnsi="Times New Roman" w:cs="Times New Roman"/>
          <w:sz w:val="28"/>
          <w:szCs w:val="28"/>
        </w:rPr>
        <w:t>пароснабжения</w:t>
      </w:r>
      <w:proofErr w:type="spellEnd"/>
      <w:r w:rsidRPr="00340E80">
        <w:rPr>
          <w:rFonts w:ascii="Times New Roman" w:hAnsi="Times New Roman" w:cs="Times New Roman"/>
          <w:sz w:val="28"/>
          <w:szCs w:val="28"/>
        </w:rPr>
        <w:t>,</w:t>
      </w:r>
    </w:p>
    <w:p w:rsidR="00340E80" w:rsidRPr="00340E80" w:rsidRDefault="00340E80" w:rsidP="00876A47">
      <w:pPr>
        <w:pStyle w:val="a5"/>
        <w:numPr>
          <w:ilvl w:val="0"/>
          <w:numId w:val="19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0E80">
        <w:rPr>
          <w:rFonts w:ascii="Times New Roman" w:hAnsi="Times New Roman" w:cs="Times New Roman"/>
          <w:sz w:val="28"/>
          <w:szCs w:val="28"/>
        </w:rPr>
        <w:t>Наружные сети хозяйственно-питьевого водоснабжения,</w:t>
      </w:r>
    </w:p>
    <w:p w:rsidR="00340E80" w:rsidRPr="00340E80" w:rsidRDefault="00340E80" w:rsidP="00876A47">
      <w:pPr>
        <w:pStyle w:val="a5"/>
        <w:numPr>
          <w:ilvl w:val="0"/>
          <w:numId w:val="19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0E80">
        <w:rPr>
          <w:rFonts w:ascii="Times New Roman" w:hAnsi="Times New Roman" w:cs="Times New Roman"/>
          <w:sz w:val="28"/>
          <w:szCs w:val="28"/>
        </w:rPr>
        <w:t>Наружное противопожарное водоснабжение,</w:t>
      </w:r>
    </w:p>
    <w:p w:rsidR="00340E80" w:rsidRPr="00340E80" w:rsidRDefault="00340E80" w:rsidP="00876A47">
      <w:pPr>
        <w:pStyle w:val="a5"/>
        <w:numPr>
          <w:ilvl w:val="0"/>
          <w:numId w:val="19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0E80">
        <w:rPr>
          <w:rFonts w:ascii="Times New Roman" w:hAnsi="Times New Roman" w:cs="Times New Roman"/>
          <w:sz w:val="28"/>
          <w:szCs w:val="28"/>
        </w:rPr>
        <w:t>Наружная хозяйственно-бытовая канализация.</w:t>
      </w:r>
    </w:p>
    <w:p w:rsidR="00340E80" w:rsidRPr="00340E80" w:rsidRDefault="00340E80" w:rsidP="00876A47">
      <w:pPr>
        <w:pStyle w:val="a5"/>
        <w:numPr>
          <w:ilvl w:val="0"/>
          <w:numId w:val="19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0E80">
        <w:rPr>
          <w:rFonts w:ascii="Times New Roman" w:hAnsi="Times New Roman" w:cs="Times New Roman"/>
          <w:sz w:val="28"/>
          <w:szCs w:val="28"/>
        </w:rPr>
        <w:t>Наружная ливневая канализация,</w:t>
      </w:r>
    </w:p>
    <w:p w:rsidR="00340E80" w:rsidRPr="00340E80" w:rsidRDefault="00340E80" w:rsidP="00876A47">
      <w:pPr>
        <w:pStyle w:val="a5"/>
        <w:numPr>
          <w:ilvl w:val="0"/>
          <w:numId w:val="19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0E80">
        <w:rPr>
          <w:rFonts w:ascii="Times New Roman" w:hAnsi="Times New Roman" w:cs="Times New Roman"/>
          <w:sz w:val="28"/>
          <w:szCs w:val="28"/>
        </w:rPr>
        <w:t>Наружные сети газоснабжения,</w:t>
      </w:r>
    </w:p>
    <w:p w:rsidR="00340E80" w:rsidRPr="00340E80" w:rsidRDefault="00340E80" w:rsidP="00876A47">
      <w:pPr>
        <w:pStyle w:val="a5"/>
        <w:numPr>
          <w:ilvl w:val="0"/>
          <w:numId w:val="19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0E80">
        <w:rPr>
          <w:rFonts w:ascii="Times New Roman" w:hAnsi="Times New Roman" w:cs="Times New Roman"/>
          <w:sz w:val="28"/>
          <w:szCs w:val="28"/>
        </w:rPr>
        <w:t>Наружные сети воздуха низкого и высокого давления,</w:t>
      </w:r>
    </w:p>
    <w:p w:rsidR="00340E80" w:rsidRPr="00340E80" w:rsidRDefault="00340E80" w:rsidP="00876A47">
      <w:pPr>
        <w:pStyle w:val="a5"/>
        <w:numPr>
          <w:ilvl w:val="0"/>
          <w:numId w:val="19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0E80">
        <w:rPr>
          <w:rFonts w:ascii="Times New Roman" w:hAnsi="Times New Roman" w:cs="Times New Roman"/>
          <w:sz w:val="28"/>
          <w:szCs w:val="28"/>
        </w:rPr>
        <w:t>Сети электроснабжения.</w:t>
      </w:r>
    </w:p>
    <w:p w:rsidR="00F4659E" w:rsidRDefault="00B76794" w:rsidP="004D6CAB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76794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Сведения о правоустанавливающих документах на земельный участок, а в случае их отсутствия – договор аренды земельного участка, </w:t>
      </w:r>
      <w:r w:rsidRPr="00B76794">
        <w:rPr>
          <w:rFonts w:ascii="Times New Roman" w:eastAsia="TimesNewRoman,Bold" w:hAnsi="Times New Roman" w:cs="Times New Roman"/>
          <w:b/>
          <w:bCs/>
          <w:sz w:val="28"/>
          <w:szCs w:val="28"/>
        </w:rPr>
        <w:br/>
        <w:t>на котором предполагается размещение объекта строительства, реконструкции:</w:t>
      </w:r>
    </w:p>
    <w:p w:rsidR="00986FBD" w:rsidRPr="00986FBD" w:rsidRDefault="00986FBD" w:rsidP="004D6CAB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986FBD">
        <w:rPr>
          <w:rFonts w:ascii="Times New Roman" w:eastAsia="TimesNewRoman,Bold" w:hAnsi="Times New Roman" w:cs="Times New Roman"/>
          <w:bCs/>
          <w:sz w:val="28"/>
          <w:szCs w:val="28"/>
        </w:rPr>
        <w:t>Выписки из Единого государственного реестра недвижимости, об основных характеристиках и зарегистрированных правах на объекты недвижимости:</w:t>
      </w:r>
    </w:p>
    <w:p w:rsidR="00084C1B" w:rsidRDefault="00986FBD" w:rsidP="004D6CA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64" w:lineRule="auto"/>
        <w:ind w:left="993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986FBD">
        <w:rPr>
          <w:rFonts w:ascii="Times New Roman" w:eastAsia="TimesNewRoman,Bold" w:hAnsi="Times New Roman" w:cs="Times New Roman"/>
          <w:bCs/>
          <w:sz w:val="28"/>
          <w:szCs w:val="28"/>
        </w:rPr>
        <w:t>земельный участок под кадастровым номером: 5</w:t>
      </w:r>
      <w:r w:rsidR="009F063E">
        <w:rPr>
          <w:rFonts w:ascii="Times New Roman" w:eastAsia="TimesNewRoman,Bold" w:hAnsi="Times New Roman" w:cs="Times New Roman"/>
          <w:bCs/>
          <w:sz w:val="28"/>
          <w:szCs w:val="28"/>
        </w:rPr>
        <w:t>5:36:120305:43606 от 06.12.2023</w:t>
      </w:r>
      <w:r w:rsidR="00541143">
        <w:rPr>
          <w:rFonts w:ascii="Times New Roman" w:eastAsia="TimesNewRoman,Bold" w:hAnsi="Times New Roman" w:cs="Times New Roman"/>
          <w:bCs/>
          <w:sz w:val="28"/>
          <w:szCs w:val="28"/>
        </w:rPr>
        <w:t>;</w:t>
      </w:r>
    </w:p>
    <w:p w:rsidR="003F6CE8" w:rsidRPr="00986FBD" w:rsidRDefault="003F6CE8" w:rsidP="004D6CAB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64" w:lineRule="auto"/>
        <w:ind w:left="993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3F6CE8">
        <w:rPr>
          <w:rFonts w:ascii="Times New Roman" w:eastAsia="TimesNewRoman,Bold" w:hAnsi="Times New Roman" w:cs="Times New Roman"/>
          <w:bCs/>
          <w:sz w:val="28"/>
          <w:szCs w:val="28"/>
        </w:rPr>
        <w:t>земельный участок под кадастровым номером 55:36:120305:</w:t>
      </w:r>
      <w:r w:rsidR="0061493B">
        <w:rPr>
          <w:rFonts w:ascii="Times New Roman" w:eastAsia="TimesNewRoman,Bold" w:hAnsi="Times New Roman" w:cs="Times New Roman"/>
          <w:bCs/>
          <w:sz w:val="28"/>
          <w:szCs w:val="28"/>
        </w:rPr>
        <w:t>3138.</w:t>
      </w:r>
    </w:p>
    <w:p w:rsidR="00084C1B" w:rsidRPr="00084C1B" w:rsidRDefault="00084C1B" w:rsidP="004D6CA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F4659E" w:rsidRDefault="00B76794" w:rsidP="004D6CAB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76794">
        <w:rPr>
          <w:rFonts w:ascii="Times New Roman" w:eastAsia="TimesNewRoman,Bold" w:hAnsi="Times New Roman" w:cs="Times New Roman"/>
          <w:b/>
          <w:bCs/>
          <w:sz w:val="28"/>
          <w:szCs w:val="28"/>
        </w:rPr>
        <w:t>Реквизиты установленного организации задания на подготовку производства к выпуску образцов вооружения, военной и специальной техники, составных частей образцов вооружения, военной и специальной техники, в том числе электронной компонентной базы, с целью выполнения государственного оборонного заказа:</w:t>
      </w:r>
    </w:p>
    <w:p w:rsidR="00346001" w:rsidRDefault="00346001" w:rsidP="004D6CAB">
      <w:pPr>
        <w:tabs>
          <w:tab w:val="left" w:pos="993"/>
        </w:tabs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>2427187408501412246235278 от 29.12.2024</w:t>
      </w:r>
    </w:p>
    <w:p w:rsidR="00346001" w:rsidRPr="000A1309" w:rsidRDefault="00346001" w:rsidP="004D6CAB">
      <w:pPr>
        <w:tabs>
          <w:tab w:val="left" w:pos="993"/>
        </w:tabs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>2225187411051412246226405 от 13.12.2022</w:t>
      </w:r>
    </w:p>
    <w:p w:rsidR="00084C1B" w:rsidRPr="00084C1B" w:rsidRDefault="00084C1B" w:rsidP="004D6CA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BE0FFA" w:rsidRDefault="00BE0FFA" w:rsidP="0061493B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76794">
        <w:rPr>
          <w:rFonts w:ascii="Times New Roman" w:eastAsia="TimesNewRoman,Bold" w:hAnsi="Times New Roman" w:cs="Times New Roman"/>
          <w:b/>
          <w:bCs/>
          <w:sz w:val="28"/>
          <w:szCs w:val="28"/>
        </w:rPr>
        <w:t>Значения показателей (индикаторов) реализации объекта строительства, реконструкции, достижение которых будет способствовать выполнению установленного организации задания на подготовку производства к выпуску образцов вооружения, военной и специальной техники, составных частей образцов вооружения, военной и специальной техники, в том числе электронной компонентной базы, с целью выполнения государственного оборонного заказа:</w:t>
      </w:r>
    </w:p>
    <w:p w:rsidR="002B7E92" w:rsidRDefault="002B7E92" w:rsidP="0061493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281" w:hanging="357"/>
        <w:contextualSpacing w:val="0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lastRenderedPageBreak/>
        <w:t xml:space="preserve">Ввод в эксплуатацию </w:t>
      </w:r>
      <w:r w:rsidR="00321564">
        <w:rPr>
          <w:rFonts w:ascii="Times New Roman" w:hAnsi="Times New Roman" w:cs="Times New Roman"/>
          <w:sz w:val="28"/>
          <w:szCs w:val="28"/>
        </w:rPr>
        <w:t>58 969</w:t>
      </w:r>
      <w:r w:rsidR="006B0E02" w:rsidRPr="003C3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,Bold" w:hAnsi="Times New Roman" w:cs="Times New Roman"/>
          <w:bCs/>
          <w:sz w:val="28"/>
          <w:szCs w:val="28"/>
        </w:rPr>
        <w:t>кв.м</w:t>
      </w:r>
      <w:proofErr w:type="spellEnd"/>
      <w:r>
        <w:rPr>
          <w:rFonts w:ascii="Times New Roman" w:eastAsia="TimesNewRoman,Bold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eastAsia="TimesNewRoman,Bold" w:hAnsi="Times New Roman" w:cs="Times New Roman"/>
          <w:bCs/>
          <w:sz w:val="28"/>
          <w:szCs w:val="28"/>
        </w:rPr>
        <w:t>отреконструированных</w:t>
      </w:r>
      <w:proofErr w:type="spellEnd"/>
      <w:r>
        <w:rPr>
          <w:rFonts w:ascii="Times New Roman" w:eastAsia="TimesNewRoman,Bold" w:hAnsi="Times New Roman" w:cs="Times New Roman"/>
          <w:bCs/>
          <w:sz w:val="28"/>
          <w:szCs w:val="28"/>
        </w:rPr>
        <w:t xml:space="preserve"> и новых производственных, складских и административных площадей</w:t>
      </w:r>
      <w:r w:rsidR="006B0E02">
        <w:rPr>
          <w:rFonts w:ascii="Times New Roman" w:eastAsia="TimesNewRoman,Bold" w:hAnsi="Times New Roman" w:cs="Times New Roman"/>
          <w:bCs/>
          <w:sz w:val="28"/>
          <w:szCs w:val="28"/>
        </w:rPr>
        <w:t>;</w:t>
      </w:r>
    </w:p>
    <w:p w:rsidR="00933C44" w:rsidRDefault="00933C44" w:rsidP="0061493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281" w:hanging="357"/>
        <w:contextualSpacing w:val="0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933C44">
        <w:rPr>
          <w:rFonts w:ascii="Times New Roman" w:eastAsia="TimesNewRoman,Bold" w:hAnsi="Times New Roman" w:cs="Times New Roman"/>
          <w:bCs/>
          <w:sz w:val="28"/>
          <w:szCs w:val="28"/>
        </w:rPr>
        <w:t>Ежегодный рост валовой прибыли до 1,5 млрд рублей при производственной программе объемом до 4 РН типа «Ангара-</w:t>
      </w:r>
      <w:r w:rsidR="00D87D56">
        <w:rPr>
          <w:rFonts w:ascii="Times New Roman" w:eastAsia="TimesNewRoman,Bold" w:hAnsi="Times New Roman" w:cs="Times New Roman"/>
          <w:bCs/>
          <w:sz w:val="28"/>
          <w:szCs w:val="28"/>
        </w:rPr>
        <w:t>А</w:t>
      </w:r>
      <w:r w:rsidRPr="00933C44">
        <w:rPr>
          <w:rFonts w:ascii="Times New Roman" w:eastAsia="TimesNewRoman,Bold" w:hAnsi="Times New Roman" w:cs="Times New Roman"/>
          <w:bCs/>
          <w:sz w:val="28"/>
          <w:szCs w:val="28"/>
        </w:rPr>
        <w:t>5/5М»</w:t>
      </w:r>
      <w:r w:rsidR="00F36351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и до 4 РН типа «Ангара-1.2</w:t>
      </w:r>
      <w:r w:rsidRPr="00933C44">
        <w:rPr>
          <w:rFonts w:ascii="Times New Roman" w:eastAsia="TimesNewRoman,Bold" w:hAnsi="Times New Roman" w:cs="Times New Roman"/>
          <w:bCs/>
          <w:sz w:val="28"/>
          <w:szCs w:val="28"/>
        </w:rPr>
        <w:t>» в год</w:t>
      </w:r>
      <w:r w:rsidR="006B0E02">
        <w:rPr>
          <w:rFonts w:ascii="Times New Roman" w:eastAsia="TimesNewRoman,Bold" w:hAnsi="Times New Roman" w:cs="Times New Roman"/>
          <w:bCs/>
          <w:sz w:val="28"/>
          <w:szCs w:val="28"/>
        </w:rPr>
        <w:t>;</w:t>
      </w:r>
    </w:p>
    <w:p w:rsidR="00933C44" w:rsidRDefault="00933C44" w:rsidP="0061493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281" w:hanging="357"/>
        <w:contextualSpacing w:val="0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>У</w:t>
      </w:r>
      <w:r w:rsidRPr="00933C44">
        <w:rPr>
          <w:rFonts w:ascii="Times New Roman" w:eastAsia="TimesNewRoman,Bold" w:hAnsi="Times New Roman" w:cs="Times New Roman"/>
          <w:bCs/>
          <w:sz w:val="28"/>
          <w:szCs w:val="28"/>
        </w:rPr>
        <w:t>меньшение накладных расходов на 20%</w:t>
      </w:r>
      <w:r w:rsidR="006B0E02">
        <w:rPr>
          <w:rFonts w:ascii="Times New Roman" w:eastAsia="TimesNewRoman,Bold" w:hAnsi="Times New Roman" w:cs="Times New Roman"/>
          <w:bCs/>
          <w:sz w:val="28"/>
          <w:szCs w:val="28"/>
        </w:rPr>
        <w:t>;</w:t>
      </w:r>
    </w:p>
    <w:p w:rsidR="00933C44" w:rsidRDefault="00933C44" w:rsidP="0061493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281" w:hanging="357"/>
        <w:contextualSpacing w:val="0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>Д</w:t>
      </w:r>
      <w:r w:rsidRPr="00933C44">
        <w:rPr>
          <w:rFonts w:ascii="Times New Roman" w:eastAsia="TimesNewRoman,Bold" w:hAnsi="Times New Roman" w:cs="Times New Roman"/>
          <w:bCs/>
          <w:sz w:val="28"/>
          <w:szCs w:val="28"/>
        </w:rPr>
        <w:t>остижение конкурентной региональной заработной платы на Омской площадке</w:t>
      </w:r>
      <w:r w:rsidR="006B0E02">
        <w:rPr>
          <w:rFonts w:ascii="Times New Roman" w:eastAsia="TimesNewRoman,Bold" w:hAnsi="Times New Roman" w:cs="Times New Roman"/>
          <w:bCs/>
          <w:sz w:val="28"/>
          <w:szCs w:val="28"/>
        </w:rPr>
        <w:t>;</w:t>
      </w:r>
    </w:p>
    <w:p w:rsidR="002B7E92" w:rsidRDefault="002B7E92" w:rsidP="0061493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281" w:hanging="357"/>
        <w:contextualSpacing w:val="0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>Создание рабочих мест</w:t>
      </w:r>
      <w:r w:rsidR="006B0E02">
        <w:rPr>
          <w:rFonts w:ascii="Times New Roman" w:eastAsia="TimesNewRoman,Bold" w:hAnsi="Times New Roman" w:cs="Times New Roman"/>
          <w:bCs/>
          <w:sz w:val="28"/>
          <w:szCs w:val="28"/>
        </w:rPr>
        <w:t>;</w:t>
      </w:r>
    </w:p>
    <w:p w:rsidR="00933C44" w:rsidRDefault="00933C44" w:rsidP="0061493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281" w:hanging="357"/>
        <w:contextualSpacing w:val="0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 xml:space="preserve">С </w:t>
      </w:r>
      <w:r w:rsidRPr="00933C44">
        <w:rPr>
          <w:rFonts w:ascii="Times New Roman" w:eastAsia="TimesNewRoman,Bold" w:hAnsi="Times New Roman" w:cs="Times New Roman"/>
          <w:bCs/>
          <w:sz w:val="28"/>
          <w:szCs w:val="28"/>
        </w:rPr>
        <w:t>учетом амортизационных отчислений вновь создаваемых основных фондов позволит уменьшить себестоимость РН на 5% с 2031 года</w:t>
      </w:r>
      <w:r w:rsidR="00D54D48">
        <w:rPr>
          <w:rFonts w:ascii="Times New Roman" w:eastAsia="TimesNewRoman,Bold" w:hAnsi="Times New Roman" w:cs="Times New Roman"/>
          <w:bCs/>
          <w:sz w:val="28"/>
          <w:szCs w:val="28"/>
        </w:rPr>
        <w:t>, что составляет для РН «Ангара-</w:t>
      </w:r>
      <w:r w:rsidRPr="00933C44">
        <w:rPr>
          <w:rFonts w:ascii="Times New Roman" w:eastAsia="TimesNewRoman,Bold" w:hAnsi="Times New Roman" w:cs="Times New Roman"/>
          <w:bCs/>
          <w:sz w:val="28"/>
          <w:szCs w:val="28"/>
        </w:rPr>
        <w:t>А5</w:t>
      </w:r>
      <w:r w:rsidR="00D87D56">
        <w:rPr>
          <w:rFonts w:ascii="Times New Roman" w:eastAsia="TimesNewRoman,Bold" w:hAnsi="Times New Roman" w:cs="Times New Roman"/>
          <w:bCs/>
          <w:sz w:val="28"/>
          <w:szCs w:val="28"/>
        </w:rPr>
        <w:t>/5М»</w:t>
      </w:r>
      <w:r w:rsidRPr="00933C44">
        <w:rPr>
          <w:rFonts w:ascii="Times New Roman" w:eastAsia="TimesNewRoman,Bold" w:hAnsi="Times New Roman" w:cs="Times New Roman"/>
          <w:bCs/>
          <w:sz w:val="28"/>
          <w:szCs w:val="28"/>
        </w:rPr>
        <w:t xml:space="preserve"> – до 350 млн. руб., для РН «Ангара-1.2» - до 120 млн. руб., что на 10 летнем горизонте товарной программы приносит экономию 16,8 млрд. руб. в ценах 2026 г</w:t>
      </w:r>
      <w:r w:rsidR="006B0E02">
        <w:rPr>
          <w:rFonts w:ascii="Times New Roman" w:eastAsia="TimesNewRoman,Bold" w:hAnsi="Times New Roman" w:cs="Times New Roman"/>
          <w:bCs/>
          <w:sz w:val="28"/>
          <w:szCs w:val="28"/>
        </w:rPr>
        <w:t>.;</w:t>
      </w:r>
    </w:p>
    <w:p w:rsidR="002B7E92" w:rsidRDefault="002B7E92" w:rsidP="0061493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281" w:hanging="357"/>
        <w:contextualSpacing w:val="0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>увеличение</w:t>
      </w:r>
      <w:r w:rsidRPr="002B7E92">
        <w:rPr>
          <w:rFonts w:ascii="Times New Roman" w:eastAsia="TimesNewRoman,Bold" w:hAnsi="Times New Roman" w:cs="Times New Roman"/>
          <w:bCs/>
          <w:sz w:val="28"/>
          <w:szCs w:val="28"/>
        </w:rPr>
        <w:t xml:space="preserve"> электрических мощностей ПО «</w:t>
      </w:r>
      <w:proofErr w:type="gramStart"/>
      <w:r w:rsidRPr="002B7E92">
        <w:rPr>
          <w:rFonts w:ascii="Times New Roman" w:eastAsia="TimesNewRoman,Bold" w:hAnsi="Times New Roman" w:cs="Times New Roman"/>
          <w:bCs/>
          <w:sz w:val="28"/>
          <w:szCs w:val="28"/>
        </w:rPr>
        <w:t>Полет»</w:t>
      </w:r>
      <w:r w:rsidR="004D6CAB" w:rsidRPr="004D6CAB">
        <w:rPr>
          <w:rFonts w:ascii="Times New Roman" w:eastAsia="TimesNewRoman,Bold" w:hAnsi="Times New Roman" w:cs="Times New Roman"/>
          <w:bCs/>
          <w:sz w:val="28"/>
          <w:szCs w:val="28"/>
        </w:rPr>
        <w:t>$</w:t>
      </w:r>
      <w:proofErr w:type="gramEnd"/>
    </w:p>
    <w:p w:rsidR="00084C1B" w:rsidRPr="002B7E92" w:rsidRDefault="00933C44" w:rsidP="0061493B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1281" w:hanging="357"/>
        <w:contextualSpacing w:val="0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933C44">
        <w:rPr>
          <w:rFonts w:ascii="Times New Roman" w:eastAsia="TimesNewRoman,Bold" w:hAnsi="Times New Roman" w:cs="Times New Roman"/>
          <w:bCs/>
          <w:sz w:val="28"/>
          <w:szCs w:val="28"/>
        </w:rPr>
        <w:t>окупаемость проекта ожидается в течение 10 лет.</w:t>
      </w:r>
    </w:p>
    <w:p w:rsidR="00084C1B" w:rsidRPr="003E5239" w:rsidRDefault="00084C1B" w:rsidP="0061493B">
      <w:pPr>
        <w:pStyle w:val="a5"/>
        <w:tabs>
          <w:tab w:val="left" w:pos="709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F4659E" w:rsidRDefault="00F4659E" w:rsidP="0061493B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</w:rPr>
        <w:tab/>
      </w:r>
      <w:r w:rsidR="00084C1B" w:rsidRPr="00032ECD">
        <w:rPr>
          <w:rFonts w:ascii="Times New Roman" w:eastAsia="TimesNewRoman,Bold" w:hAnsi="Times New Roman" w:cs="Times New Roman"/>
          <w:b/>
          <w:bCs/>
          <w:sz w:val="28"/>
          <w:szCs w:val="28"/>
        </w:rPr>
        <w:t>8.</w:t>
      </w:r>
      <w:r w:rsidR="00032ECD">
        <w:rPr>
          <w:rFonts w:ascii="Times New Roman" w:eastAsia="TimesNewRoman,Bold" w:hAnsi="Times New Roman" w:cs="Times New Roman"/>
          <w:bCs/>
          <w:sz w:val="28"/>
          <w:szCs w:val="28"/>
        </w:rPr>
        <w:t xml:space="preserve"> </w:t>
      </w:r>
      <w:r w:rsidR="00B76794" w:rsidRPr="00B76794">
        <w:rPr>
          <w:rFonts w:ascii="Times New Roman" w:eastAsia="TimesNewRoman,Bold" w:hAnsi="Times New Roman" w:cs="Times New Roman"/>
          <w:b/>
          <w:bCs/>
          <w:sz w:val="28"/>
          <w:szCs w:val="28"/>
        </w:rPr>
        <w:t>Планируемый срок реализации объекта строительства, реконструкции:</w:t>
      </w:r>
    </w:p>
    <w:p w:rsidR="00F4659E" w:rsidRPr="002C48D8" w:rsidRDefault="00F4659E" w:rsidP="0061493B">
      <w:pPr>
        <w:pStyle w:val="a5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2C48D8">
        <w:rPr>
          <w:rFonts w:ascii="Times New Roman" w:eastAsia="TimesNewRoman,Bold" w:hAnsi="Times New Roman" w:cs="Times New Roman"/>
          <w:bCs/>
          <w:sz w:val="28"/>
          <w:szCs w:val="28"/>
        </w:rPr>
        <w:t xml:space="preserve">а) разработка проектной документации с получением положительного заключения экспертизы проекта (месяц и год): </w:t>
      </w:r>
      <w:r w:rsidR="0021336F">
        <w:rPr>
          <w:rFonts w:ascii="Times New Roman" w:eastAsia="TimesNewRoman,Bold" w:hAnsi="Times New Roman" w:cs="Times New Roman"/>
          <w:bCs/>
          <w:sz w:val="28"/>
          <w:szCs w:val="28"/>
        </w:rPr>
        <w:t>март 2027</w:t>
      </w:r>
      <w:r w:rsidR="00D23BF2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год</w:t>
      </w:r>
      <w:r w:rsidRPr="002C48D8">
        <w:rPr>
          <w:rFonts w:ascii="Times New Roman" w:eastAsia="TimesNewRoman,Bold" w:hAnsi="Times New Roman" w:cs="Times New Roman"/>
          <w:bCs/>
          <w:sz w:val="28"/>
          <w:szCs w:val="28"/>
        </w:rPr>
        <w:t>.</w:t>
      </w:r>
    </w:p>
    <w:p w:rsidR="00F4659E" w:rsidRPr="002C48D8" w:rsidRDefault="00F4659E" w:rsidP="0061493B">
      <w:pPr>
        <w:pStyle w:val="a5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2C48D8">
        <w:rPr>
          <w:rFonts w:ascii="Times New Roman" w:eastAsia="TimesNewRoman,Bold" w:hAnsi="Times New Roman" w:cs="Times New Roman"/>
          <w:bCs/>
          <w:sz w:val="28"/>
          <w:szCs w:val="28"/>
        </w:rPr>
        <w:t xml:space="preserve">б) выполнение строительно-монтажных работ (месяц и год): </w:t>
      </w:r>
      <w:r w:rsidR="00D23BF2">
        <w:rPr>
          <w:rFonts w:ascii="Times New Roman" w:eastAsia="TimesNewRoman,Bold" w:hAnsi="Times New Roman" w:cs="Times New Roman"/>
          <w:bCs/>
          <w:sz w:val="28"/>
          <w:szCs w:val="28"/>
        </w:rPr>
        <w:br/>
      </w:r>
      <w:r w:rsidR="0021336F">
        <w:rPr>
          <w:rFonts w:ascii="Times New Roman" w:eastAsia="TimesNewRoman,Bold" w:hAnsi="Times New Roman" w:cs="Times New Roman"/>
          <w:bCs/>
          <w:sz w:val="28"/>
          <w:szCs w:val="28"/>
        </w:rPr>
        <w:t>сентябрь 2029</w:t>
      </w:r>
      <w:r w:rsidR="00D23BF2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год</w:t>
      </w:r>
      <w:r w:rsidRPr="002C48D8">
        <w:rPr>
          <w:rFonts w:ascii="Times New Roman" w:eastAsia="TimesNewRoman,Bold" w:hAnsi="Times New Roman" w:cs="Times New Roman"/>
          <w:bCs/>
          <w:sz w:val="28"/>
          <w:szCs w:val="28"/>
        </w:rPr>
        <w:t>.</w:t>
      </w:r>
    </w:p>
    <w:p w:rsidR="00F4659E" w:rsidRDefault="00F4659E" w:rsidP="0061493B">
      <w:pPr>
        <w:pStyle w:val="a5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2C48D8">
        <w:rPr>
          <w:rFonts w:ascii="Times New Roman" w:eastAsia="TimesNewRoman,Bold" w:hAnsi="Times New Roman" w:cs="Times New Roman"/>
          <w:bCs/>
          <w:sz w:val="28"/>
          <w:szCs w:val="28"/>
        </w:rPr>
        <w:t xml:space="preserve">в) мероприятия по сдаче объекта в эксплуатацию (месяц и год): </w:t>
      </w:r>
      <w:r w:rsidR="00D23BF2">
        <w:rPr>
          <w:rFonts w:ascii="Times New Roman" w:eastAsia="TimesNewRoman,Bold" w:hAnsi="Times New Roman" w:cs="Times New Roman"/>
          <w:bCs/>
          <w:sz w:val="28"/>
          <w:szCs w:val="28"/>
        </w:rPr>
        <w:br/>
      </w:r>
      <w:r w:rsidR="0021336F">
        <w:rPr>
          <w:rFonts w:ascii="Times New Roman" w:eastAsia="TimesNewRoman,Bold" w:hAnsi="Times New Roman" w:cs="Times New Roman"/>
          <w:bCs/>
          <w:sz w:val="28"/>
          <w:szCs w:val="28"/>
        </w:rPr>
        <w:t>декабрь 2029</w:t>
      </w:r>
      <w:r w:rsidR="00D23BF2">
        <w:rPr>
          <w:rFonts w:ascii="Times New Roman" w:eastAsia="TimesNewRoman,Bold" w:hAnsi="Times New Roman" w:cs="Times New Roman"/>
          <w:bCs/>
          <w:sz w:val="28"/>
          <w:szCs w:val="28"/>
        </w:rPr>
        <w:t xml:space="preserve"> год</w:t>
      </w:r>
      <w:r w:rsidR="002C48D8" w:rsidRPr="002C48D8">
        <w:rPr>
          <w:rFonts w:ascii="Times New Roman" w:eastAsia="TimesNewRoman,Bold" w:hAnsi="Times New Roman" w:cs="Times New Roman"/>
          <w:bCs/>
          <w:sz w:val="28"/>
          <w:szCs w:val="28"/>
        </w:rPr>
        <w:t>.</w:t>
      </w:r>
    </w:p>
    <w:p w:rsidR="00876A47" w:rsidRDefault="00876A47" w:rsidP="0061493B">
      <w:pPr>
        <w:pStyle w:val="a5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D23BF2" w:rsidRDefault="003E5239" w:rsidP="0061493B">
      <w:pPr>
        <w:tabs>
          <w:tab w:val="left" w:pos="-28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9. </w:t>
      </w:r>
      <w:r w:rsidR="00B76794" w:rsidRPr="00D23BF2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Общая стоимость объекта строительства, реконструкции, рассчитанная организацией, являющейся членом саморегулируемой организации </w:t>
      </w:r>
      <w:r w:rsidR="00B76794" w:rsidRPr="00211EAB">
        <w:rPr>
          <w:rFonts w:ascii="Times New Roman" w:eastAsia="TimesNewRoman,Bold" w:hAnsi="Times New Roman" w:cs="Times New Roman"/>
          <w:b/>
          <w:bCs/>
          <w:sz w:val="28"/>
          <w:szCs w:val="28"/>
        </w:rPr>
        <w:t>проектировщиков –</w:t>
      </w:r>
      <w:r w:rsidR="00FA06C5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17 560 000,00 </w:t>
      </w:r>
      <w:r w:rsidR="00B76794" w:rsidRPr="00211EAB">
        <w:rPr>
          <w:rFonts w:ascii="Times New Roman" w:eastAsia="TimesNewRoman,Bold" w:hAnsi="Times New Roman" w:cs="Times New Roman"/>
          <w:b/>
          <w:bCs/>
          <w:sz w:val="28"/>
          <w:szCs w:val="28"/>
        </w:rPr>
        <w:t>тыс. руб.</w:t>
      </w:r>
      <w:r w:rsidR="004A03AB" w:rsidRPr="00D23BF2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</w:p>
    <w:p w:rsidR="00E83DD2" w:rsidRDefault="00D23BF2" w:rsidP="0061493B">
      <w:pPr>
        <w:tabs>
          <w:tab w:val="left" w:pos="-28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Окончательная стоимость объекта строительства о</w:t>
      </w:r>
      <w:r w:rsidR="00B76794" w:rsidRPr="00084C1B">
        <w:rPr>
          <w:rFonts w:ascii="Times New Roman" w:hAnsi="Times New Roman" w:cs="Times New Roman"/>
          <w:bCs/>
          <w:sz w:val="28"/>
          <w:szCs w:val="28"/>
        </w:rPr>
        <w:t xml:space="preserve">пределится после разработки проекта и </w:t>
      </w:r>
      <w:r>
        <w:rPr>
          <w:rFonts w:ascii="Times New Roman" w:hAnsi="Times New Roman" w:cs="Times New Roman"/>
          <w:bCs/>
          <w:sz w:val="28"/>
          <w:szCs w:val="28"/>
        </w:rPr>
        <w:t>по результатам прохождения государственной экспертизы и получения положительного заключения</w:t>
      </w:r>
      <w:r w:rsidR="00B76794" w:rsidRPr="00084C1B">
        <w:rPr>
          <w:rFonts w:ascii="Times New Roman" w:hAnsi="Times New Roman" w:cs="Times New Roman"/>
          <w:bCs/>
          <w:sz w:val="28"/>
          <w:szCs w:val="28"/>
        </w:rPr>
        <w:t>.</w:t>
      </w:r>
    </w:p>
    <w:p w:rsidR="00876A47" w:rsidRPr="00D23BF2" w:rsidRDefault="00876A47" w:rsidP="0061493B">
      <w:pPr>
        <w:tabs>
          <w:tab w:val="left" w:pos="-28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E83DD2" w:rsidRDefault="00B76794" w:rsidP="0061493B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B76794">
        <w:rPr>
          <w:rFonts w:ascii="Times New Roman" w:eastAsia="TimesNewRoman,Bold" w:hAnsi="Times New Roman" w:cs="Times New Roman"/>
          <w:b/>
          <w:bCs/>
          <w:sz w:val="28"/>
          <w:szCs w:val="28"/>
        </w:rPr>
        <w:t>Предельный объем финансирования объекта строительства, реконструкции:</w:t>
      </w:r>
    </w:p>
    <w:p w:rsidR="00F4659E" w:rsidRPr="00211EAB" w:rsidRDefault="00F4659E" w:rsidP="0061493B">
      <w:pPr>
        <w:pStyle w:val="a5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211EAB">
        <w:rPr>
          <w:rFonts w:ascii="Times New Roman" w:eastAsia="TimesNewRoman,Bold" w:hAnsi="Times New Roman" w:cs="Times New Roman"/>
          <w:bCs/>
          <w:sz w:val="28"/>
          <w:szCs w:val="28"/>
        </w:rPr>
        <w:t xml:space="preserve">а) бюджетные средства – </w:t>
      </w:r>
      <w:r w:rsidR="00FA06C5" w:rsidRPr="00FA06C5">
        <w:rPr>
          <w:rFonts w:ascii="Times New Roman" w:hAnsi="Times New Roman" w:cs="Times New Roman"/>
          <w:sz w:val="28"/>
          <w:szCs w:val="28"/>
        </w:rPr>
        <w:t>17 560 000,</w:t>
      </w:r>
      <w:proofErr w:type="gramStart"/>
      <w:r w:rsidR="00FA06C5" w:rsidRPr="00FA06C5">
        <w:rPr>
          <w:rFonts w:ascii="Times New Roman" w:hAnsi="Times New Roman" w:cs="Times New Roman"/>
          <w:sz w:val="28"/>
          <w:szCs w:val="28"/>
        </w:rPr>
        <w:t xml:space="preserve">00  </w:t>
      </w:r>
      <w:r w:rsidRPr="00211EAB">
        <w:rPr>
          <w:rFonts w:ascii="Times New Roman" w:eastAsia="TimesNewRoman,Bold" w:hAnsi="Times New Roman" w:cs="Times New Roman"/>
          <w:bCs/>
          <w:sz w:val="28"/>
          <w:szCs w:val="28"/>
        </w:rPr>
        <w:t>тыс.</w:t>
      </w:r>
      <w:proofErr w:type="gramEnd"/>
      <w:r w:rsidRPr="00211EAB">
        <w:rPr>
          <w:rFonts w:ascii="Times New Roman" w:eastAsia="TimesNewRoman,Bold" w:hAnsi="Times New Roman" w:cs="Times New Roman"/>
          <w:bCs/>
          <w:sz w:val="28"/>
          <w:szCs w:val="28"/>
        </w:rPr>
        <w:t xml:space="preserve"> руб.</w:t>
      </w:r>
    </w:p>
    <w:p w:rsidR="00F4659E" w:rsidRDefault="00F4659E" w:rsidP="0061493B">
      <w:pPr>
        <w:pStyle w:val="a5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211EAB">
        <w:rPr>
          <w:rFonts w:ascii="Times New Roman" w:eastAsia="TimesNewRoman,Bold" w:hAnsi="Times New Roman" w:cs="Times New Roman"/>
          <w:bCs/>
          <w:sz w:val="28"/>
          <w:szCs w:val="28"/>
        </w:rPr>
        <w:t>б) размер собственных средств (собственный капитал) – 0</w:t>
      </w:r>
      <w:r>
        <w:rPr>
          <w:rFonts w:ascii="Times New Roman" w:eastAsia="TimesNewRoman,Bold" w:hAnsi="Times New Roman" w:cs="Times New Roman"/>
          <w:bCs/>
          <w:sz w:val="28"/>
          <w:szCs w:val="28"/>
        </w:rPr>
        <w:t>,00 тыс. руб.</w:t>
      </w:r>
    </w:p>
    <w:p w:rsidR="00490A44" w:rsidRDefault="00490A44" w:rsidP="0061493B">
      <w:pPr>
        <w:pStyle w:val="a5"/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,Bold" w:hAnsi="Times New Roman" w:cs="Times New Roman"/>
          <w:bCs/>
          <w:sz w:val="28"/>
          <w:szCs w:val="28"/>
        </w:rPr>
      </w:pPr>
    </w:p>
    <w:p w:rsidR="0061493B" w:rsidRPr="004D6CAB" w:rsidRDefault="00D54D48" w:rsidP="0061493B">
      <w:pPr>
        <w:pStyle w:val="a5"/>
        <w:numPr>
          <w:ilvl w:val="0"/>
          <w:numId w:val="5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NewRoman,Bold" w:hAnsi="Times New Roman" w:cs="Times New Roman"/>
          <w:b/>
          <w:bCs/>
          <w:spacing w:val="-2"/>
          <w:sz w:val="28"/>
          <w:szCs w:val="28"/>
        </w:rPr>
      </w:pPr>
      <w:r w:rsidRPr="004D6CAB">
        <w:rPr>
          <w:rFonts w:ascii="Times New Roman" w:eastAsia="TimesNewRoman,Bold" w:hAnsi="Times New Roman" w:cs="Times New Roman"/>
          <w:b/>
          <w:bCs/>
          <w:spacing w:val="-2"/>
          <w:sz w:val="28"/>
          <w:szCs w:val="28"/>
        </w:rPr>
        <w:lastRenderedPageBreak/>
        <w:t xml:space="preserve"> </w:t>
      </w:r>
      <w:r w:rsidR="00B76794" w:rsidRPr="004D6CAB">
        <w:rPr>
          <w:rFonts w:ascii="Times New Roman" w:eastAsia="TimesNewRoman,Bold" w:hAnsi="Times New Roman" w:cs="Times New Roman"/>
          <w:b/>
          <w:bCs/>
          <w:spacing w:val="-6"/>
          <w:sz w:val="28"/>
          <w:szCs w:val="28"/>
        </w:rPr>
        <w:t>План-график реализации объекта строительства, реконструкции</w:t>
      </w:r>
      <w:r w:rsidR="00B76794" w:rsidRPr="004D6CAB">
        <w:rPr>
          <w:rFonts w:ascii="Times New Roman" w:eastAsia="TimesNewRoman,Bold" w:hAnsi="Times New Roman" w:cs="Times New Roman"/>
          <w:b/>
          <w:bCs/>
          <w:spacing w:val="-2"/>
          <w:sz w:val="28"/>
          <w:szCs w:val="28"/>
        </w:rPr>
        <w:t xml:space="preserve"> с указанием этапов строительства, реконструкции, результата, сроков выполнения (начало и окончание этапа) и ключевых событий реализации объекта строительства, реконструкции в рамках этапа:</w:t>
      </w:r>
    </w:p>
    <w:tbl>
      <w:tblPr>
        <w:tblStyle w:val="a8"/>
        <w:tblW w:w="9605" w:type="dxa"/>
        <w:tblLayout w:type="fixed"/>
        <w:tblLook w:val="04A0" w:firstRow="1" w:lastRow="0" w:firstColumn="1" w:lastColumn="0" w:noHBand="0" w:noVBand="1"/>
      </w:tblPr>
      <w:tblGrid>
        <w:gridCol w:w="410"/>
        <w:gridCol w:w="1966"/>
        <w:gridCol w:w="1953"/>
        <w:gridCol w:w="1134"/>
        <w:gridCol w:w="1134"/>
        <w:gridCol w:w="3008"/>
      </w:tblGrid>
      <w:tr w:rsidR="0031370B" w:rsidTr="00876A47">
        <w:trPr>
          <w:trHeight w:val="450"/>
          <w:tblHeader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70B" w:rsidRDefault="0031370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70B" w:rsidRDefault="0031370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этапа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70B" w:rsidRDefault="0031370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этапа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70B" w:rsidRDefault="0031370B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этапа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70B" w:rsidRDefault="0031370B" w:rsidP="00A5582D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этапа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70B" w:rsidRDefault="0031370B" w:rsidP="00876A47">
            <w:pPr>
              <w:pStyle w:val="a5"/>
              <w:ind w:left="-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Ключевые события реализации объекта строительства, реконструкции в рамках этапа</w:t>
            </w:r>
          </w:p>
        </w:tc>
      </w:tr>
      <w:tr w:rsidR="0031370B" w:rsidTr="00876A47">
        <w:trPr>
          <w:trHeight w:val="534"/>
          <w:tblHeader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70B" w:rsidRDefault="003137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70B" w:rsidRDefault="003137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70B" w:rsidRDefault="003137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70B" w:rsidRDefault="003137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70B" w:rsidRDefault="0031370B" w:rsidP="00A5582D">
            <w:pPr>
              <w:spacing w:line="240" w:lineRule="auto"/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70B" w:rsidRDefault="003137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1370B" w:rsidTr="00876A47">
        <w:trPr>
          <w:trHeight w:val="450"/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B" w:rsidRDefault="00FA06C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490A44" w:rsidP="00490A44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FA06C5">
              <w:rPr>
                <w:rFonts w:ascii="Times New Roman" w:hAnsi="Times New Roman" w:cs="Times New Roman"/>
              </w:rPr>
              <w:t>Выпуск Постановления Правительства РФ о внесении изменений в утвержденное ПП РФ №1867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B" w:rsidRDefault="00FA06C5">
            <w:pPr>
              <w:rPr>
                <w:rFonts w:ascii="Times New Roman" w:hAnsi="Times New Roman" w:cs="Times New Roman"/>
              </w:rPr>
            </w:pPr>
            <w:r w:rsidRPr="00FA06C5">
              <w:rPr>
                <w:rFonts w:ascii="Times New Roman" w:hAnsi="Times New Roman" w:cs="Times New Roman"/>
              </w:rPr>
              <w:t>Выпуск Постановления Правительства РФ о внесении изменений в утвержденное ПП РФ №1867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B" w:rsidRDefault="00490A44" w:rsidP="00A5582D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90A44">
              <w:rPr>
                <w:rFonts w:ascii="Times New Roman" w:hAnsi="Times New Roman" w:cs="Times New Roman"/>
              </w:rPr>
              <w:t>15.04.2026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B" w:rsidRDefault="00490A44" w:rsidP="00A5582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90A44">
              <w:rPr>
                <w:rFonts w:ascii="Times New Roman" w:hAnsi="Times New Roman" w:cs="Times New Roman"/>
              </w:rPr>
              <w:t>29.08.2026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44" w:rsidRDefault="00490A44" w:rsidP="0061493B">
            <w:pPr>
              <w:pStyle w:val="a5"/>
              <w:spacing w:line="240" w:lineRule="auto"/>
              <w:ind w:left="0" w:right="-108"/>
              <w:rPr>
                <w:rFonts w:ascii="Times New Roman" w:hAnsi="Times New Roman" w:cs="Times New Roman"/>
              </w:rPr>
            </w:pPr>
            <w:r w:rsidRPr="00FA06C5">
              <w:rPr>
                <w:rFonts w:ascii="Times New Roman" w:hAnsi="Times New Roman" w:cs="Times New Roman"/>
              </w:rPr>
              <w:t xml:space="preserve">Доклад первому заместителю председателя правительства РФ </w:t>
            </w:r>
            <w:proofErr w:type="spellStart"/>
            <w:r w:rsidRPr="00FA06C5">
              <w:rPr>
                <w:rFonts w:ascii="Times New Roman" w:hAnsi="Times New Roman" w:cs="Times New Roman"/>
              </w:rPr>
              <w:t>Мантурову</w:t>
            </w:r>
            <w:proofErr w:type="spellEnd"/>
            <w:r w:rsidRPr="00FA06C5">
              <w:rPr>
                <w:rFonts w:ascii="Times New Roman" w:hAnsi="Times New Roman" w:cs="Times New Roman"/>
              </w:rPr>
              <w:t xml:space="preserve"> Д</w:t>
            </w:r>
            <w:r w:rsidR="00D54D48">
              <w:rPr>
                <w:rFonts w:ascii="Times New Roman" w:hAnsi="Times New Roman" w:cs="Times New Roman"/>
              </w:rPr>
              <w:t>.</w:t>
            </w:r>
            <w:r w:rsidRPr="00FA06C5">
              <w:rPr>
                <w:rFonts w:ascii="Times New Roman" w:hAnsi="Times New Roman" w:cs="Times New Roman"/>
              </w:rPr>
              <w:t>В</w:t>
            </w:r>
            <w:r w:rsidR="00D54D48">
              <w:rPr>
                <w:rFonts w:ascii="Times New Roman" w:hAnsi="Times New Roman" w:cs="Times New Roman"/>
              </w:rPr>
              <w:t>.</w:t>
            </w:r>
          </w:p>
          <w:p w:rsidR="00490A44" w:rsidRDefault="00490A44" w:rsidP="0061493B">
            <w:pPr>
              <w:pStyle w:val="a5"/>
              <w:spacing w:line="240" w:lineRule="auto"/>
              <w:ind w:left="0" w:right="-108"/>
              <w:rPr>
                <w:rFonts w:ascii="Times New Roman" w:hAnsi="Times New Roman" w:cs="Times New Roman"/>
              </w:rPr>
            </w:pPr>
            <w:r w:rsidRPr="00FA06C5">
              <w:rPr>
                <w:rFonts w:ascii="Times New Roman" w:hAnsi="Times New Roman" w:cs="Times New Roman"/>
              </w:rPr>
              <w:t xml:space="preserve">Проведение наблюдательного совета </w:t>
            </w:r>
            <w:proofErr w:type="spellStart"/>
            <w:r w:rsidRPr="00FA06C5">
              <w:rPr>
                <w:rFonts w:ascii="Times New Roman" w:hAnsi="Times New Roman" w:cs="Times New Roman"/>
              </w:rPr>
              <w:t>Госкорпорации</w:t>
            </w:r>
            <w:proofErr w:type="spellEnd"/>
            <w:r w:rsidRPr="00FA06C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A06C5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FA06C5">
              <w:rPr>
                <w:rFonts w:ascii="Times New Roman" w:hAnsi="Times New Roman" w:cs="Times New Roman"/>
              </w:rPr>
              <w:t>»</w:t>
            </w:r>
          </w:p>
          <w:p w:rsidR="00490A44" w:rsidRDefault="00490A44" w:rsidP="0061493B">
            <w:pPr>
              <w:pStyle w:val="a5"/>
              <w:spacing w:line="240" w:lineRule="auto"/>
              <w:ind w:left="0" w:right="-108"/>
              <w:rPr>
                <w:rFonts w:ascii="Times New Roman" w:hAnsi="Times New Roman" w:cs="Times New Roman"/>
              </w:rPr>
            </w:pPr>
            <w:r w:rsidRPr="00FA06C5">
              <w:rPr>
                <w:rFonts w:ascii="Times New Roman" w:hAnsi="Times New Roman" w:cs="Times New Roman"/>
              </w:rPr>
              <w:t>Доклад Президенту РФ о необходимости внесения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06C5">
              <w:rPr>
                <w:rFonts w:ascii="Times New Roman" w:hAnsi="Times New Roman" w:cs="Times New Roman"/>
              </w:rPr>
              <w:t>изменений в Поручение №Прс-622 от 23.08.2022.</w:t>
            </w:r>
          </w:p>
          <w:p w:rsidR="0031370B" w:rsidRDefault="00490A44" w:rsidP="0061493B">
            <w:pPr>
              <w:pStyle w:val="a5"/>
              <w:spacing w:line="240" w:lineRule="auto"/>
              <w:ind w:left="0" w:right="-108"/>
              <w:rPr>
                <w:rFonts w:ascii="Times New Roman" w:hAnsi="Times New Roman" w:cs="Times New Roman"/>
              </w:rPr>
            </w:pPr>
            <w:r w:rsidRPr="00490A44">
              <w:rPr>
                <w:rFonts w:ascii="Times New Roman" w:hAnsi="Times New Roman" w:cs="Times New Roman"/>
              </w:rPr>
              <w:t>Выпуск Постановления Правительства РФ о внесении изменений в утвержденное ПП РФ №1867</w:t>
            </w:r>
          </w:p>
        </w:tc>
      </w:tr>
      <w:tr w:rsidR="00FA06C5" w:rsidTr="00876A47">
        <w:trPr>
          <w:trHeight w:val="450"/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490A44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490A44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490A44">
              <w:rPr>
                <w:rFonts w:ascii="Times New Roman" w:hAnsi="Times New Roman" w:cs="Times New Roman"/>
              </w:rPr>
              <w:t xml:space="preserve">Подготовка </w:t>
            </w:r>
            <w:r w:rsidR="00BC188D">
              <w:rPr>
                <w:rFonts w:ascii="Times New Roman" w:hAnsi="Times New Roman" w:cs="Times New Roman"/>
              </w:rPr>
              <w:t xml:space="preserve">и утверждение </w:t>
            </w:r>
            <w:r w:rsidRPr="00490A44">
              <w:rPr>
                <w:rFonts w:ascii="Times New Roman" w:hAnsi="Times New Roman" w:cs="Times New Roman"/>
              </w:rPr>
              <w:t>комплекта обосновывающих документов на получение субсидии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BC188D">
            <w:pPr>
              <w:rPr>
                <w:rFonts w:ascii="Times New Roman" w:hAnsi="Times New Roman" w:cs="Times New Roman"/>
              </w:rPr>
            </w:pPr>
            <w:r w:rsidRPr="00BC188D">
              <w:rPr>
                <w:rFonts w:ascii="Times New Roman" w:hAnsi="Times New Roman" w:cs="Times New Roman"/>
              </w:rPr>
              <w:t>Заключение соглашения о предоставлении субсидии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BC188D" w:rsidP="00A5582D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C188D">
              <w:rPr>
                <w:rFonts w:ascii="Times New Roman" w:hAnsi="Times New Roman" w:cs="Times New Roman"/>
              </w:rPr>
              <w:t>03.05.2026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BC188D" w:rsidP="00A5582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C188D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BC188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BC188D">
              <w:rPr>
                <w:rFonts w:ascii="Times New Roman" w:hAnsi="Times New Roman" w:cs="Times New Roman"/>
              </w:rPr>
              <w:t>Подготовка комплекта обосновывающих документов на получение субсидии</w:t>
            </w:r>
          </w:p>
          <w:p w:rsidR="00BC188D" w:rsidRDefault="00BC188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BC188D">
              <w:rPr>
                <w:rFonts w:ascii="Times New Roman" w:hAnsi="Times New Roman" w:cs="Times New Roman"/>
              </w:rPr>
              <w:t xml:space="preserve">Утверждение комплекта обосновывающих документов в </w:t>
            </w:r>
            <w:proofErr w:type="spellStart"/>
            <w:r w:rsidRPr="00BC188D">
              <w:rPr>
                <w:rFonts w:ascii="Times New Roman" w:hAnsi="Times New Roman" w:cs="Times New Roman"/>
              </w:rPr>
              <w:t>Минпромторге</w:t>
            </w:r>
            <w:proofErr w:type="spellEnd"/>
          </w:p>
          <w:p w:rsidR="00BC188D" w:rsidRDefault="00BC188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BC188D">
              <w:rPr>
                <w:rFonts w:ascii="Times New Roman" w:hAnsi="Times New Roman" w:cs="Times New Roman"/>
              </w:rPr>
              <w:t>Заключение соглашения о предоставлении субсидии</w:t>
            </w:r>
          </w:p>
        </w:tc>
      </w:tr>
      <w:tr w:rsidR="00FA06C5" w:rsidTr="00876A47">
        <w:trPr>
          <w:trHeight w:val="450"/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BC188D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BC188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BC188D">
              <w:rPr>
                <w:rFonts w:ascii="Times New Roman" w:hAnsi="Times New Roman" w:cs="Times New Roman"/>
              </w:rPr>
              <w:t>Утверждение Задания на проектирование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876A47" w:rsidP="00876A47">
            <w:pPr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Задани</w:t>
            </w:r>
            <w:r>
              <w:rPr>
                <w:rFonts w:ascii="Times New Roman" w:hAnsi="Times New Roman" w:cs="Times New Roman"/>
              </w:rPr>
              <w:t>е</w:t>
            </w:r>
            <w:r w:rsidRPr="007643D5">
              <w:rPr>
                <w:rFonts w:ascii="Times New Roman" w:hAnsi="Times New Roman" w:cs="Times New Roman"/>
              </w:rPr>
              <w:t xml:space="preserve"> на проектирование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 w:rsidP="00A5582D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03.05.2026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 w:rsidP="00A5582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Утверждение Задания на проектирование</w:t>
            </w:r>
          </w:p>
        </w:tc>
      </w:tr>
      <w:tr w:rsidR="00FA06C5" w:rsidTr="00876A47">
        <w:trPr>
          <w:trHeight w:val="450"/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 w:rsidP="00876A47">
            <w:pPr>
              <w:pStyle w:val="a5"/>
              <w:ind w:left="0" w:right="-108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Заключение Договора с Генеральным проектировщиком (единственный поставщик)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на выполнение ПИР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 w:rsidP="00A5582D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 w:rsidP="00A5582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Заключение Договора с Генеральным проектировщиком</w:t>
            </w:r>
          </w:p>
        </w:tc>
      </w:tr>
      <w:tr w:rsidR="00FA06C5" w:rsidTr="00876A47">
        <w:trPr>
          <w:trHeight w:val="450"/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ПСД и </w:t>
            </w:r>
            <w:proofErr w:type="gramStart"/>
            <w:r w:rsidRPr="007643D5">
              <w:rPr>
                <w:rFonts w:ascii="Times New Roman" w:hAnsi="Times New Roman" w:cs="Times New Roman"/>
              </w:rPr>
              <w:t>проведение  инженерных</w:t>
            </w:r>
            <w:proofErr w:type="gramEnd"/>
            <w:r w:rsidRPr="007643D5">
              <w:rPr>
                <w:rFonts w:ascii="Times New Roman" w:hAnsi="Times New Roman" w:cs="Times New Roman"/>
              </w:rPr>
              <w:t xml:space="preserve"> изысканий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ПСД, получившее положительное заключение </w:t>
            </w:r>
            <w:r w:rsidRPr="007643D5">
              <w:rPr>
                <w:rFonts w:ascii="Times New Roman" w:hAnsi="Times New Roman" w:cs="Times New Roman"/>
              </w:rPr>
              <w:t>Государственной экспертизы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 w:rsidP="00A5582D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 w:rsidP="00A5582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07.03.2027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7643D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Разработка ПСД</w:t>
            </w:r>
          </w:p>
          <w:p w:rsidR="007643D5" w:rsidRDefault="007643D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Заключение Договора с Государственной экспертизой и прохождение экспертизы ПСД</w:t>
            </w:r>
          </w:p>
          <w:p w:rsidR="007643D5" w:rsidRDefault="007643D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643D5">
              <w:rPr>
                <w:rFonts w:ascii="Times New Roman" w:hAnsi="Times New Roman" w:cs="Times New Roman"/>
              </w:rPr>
              <w:t>Получение положительного Заключения Государственной экспертизы</w:t>
            </w:r>
          </w:p>
        </w:tc>
      </w:tr>
      <w:tr w:rsidR="00FA06C5" w:rsidTr="00876A47">
        <w:trPr>
          <w:trHeight w:val="450"/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Получение разрешения на строительство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разрешение</w:t>
            </w:r>
            <w:r w:rsidRPr="0052239A">
              <w:rPr>
                <w:rFonts w:ascii="Times New Roman" w:hAnsi="Times New Roman" w:cs="Times New Roman"/>
              </w:rPr>
              <w:t xml:space="preserve"> на 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A5582D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07.03.2027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A5582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17.03.2027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Получение разрешения на строительство</w:t>
            </w:r>
          </w:p>
        </w:tc>
      </w:tr>
      <w:tr w:rsidR="00FA06C5" w:rsidTr="00876A47">
        <w:trPr>
          <w:trHeight w:val="450"/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4D6CAB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Заключение Договора с Генеральным подрядчиком (единственный поставщик)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  <w:r w:rsidRPr="0052239A">
              <w:rPr>
                <w:rFonts w:ascii="Times New Roman" w:hAnsi="Times New Roman" w:cs="Times New Roman"/>
              </w:rPr>
              <w:t xml:space="preserve"> с Генеральным подрядчиком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A5582D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17.03.2027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A5582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31.03.2027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4D6CAB">
            <w:pPr>
              <w:pStyle w:val="a5"/>
              <w:ind w:left="0" w:right="-109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Заключение Договора с Генеральным подрядчиком</w:t>
            </w:r>
          </w:p>
        </w:tc>
      </w:tr>
      <w:tr w:rsidR="00FA06C5" w:rsidTr="00876A47">
        <w:trPr>
          <w:trHeight w:val="450"/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Выполнение строительно-монтажных работ и поставки оборудования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>
            <w:pPr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Выполнение строите</w:t>
            </w:r>
            <w:r>
              <w:rPr>
                <w:rFonts w:ascii="Times New Roman" w:hAnsi="Times New Roman" w:cs="Times New Roman"/>
              </w:rPr>
              <w:t xml:space="preserve">льно-монтажных работ и поставка </w:t>
            </w:r>
            <w:r w:rsidRPr="0052239A">
              <w:rPr>
                <w:rFonts w:ascii="Times New Roman" w:hAnsi="Times New Roman" w:cs="Times New Roman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A5582D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31.03.2027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A5582D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16.09.2029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CD" w:rsidRDefault="00032ECD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bookmarkStart w:id="0" w:name="_GoBack"/>
            <w:r w:rsidRPr="00032ECD">
              <w:rPr>
                <w:rFonts w:ascii="Times New Roman" w:hAnsi="Times New Roman" w:cs="Times New Roman"/>
              </w:rPr>
              <w:t>Реконструкция и техническое перевооружение корпуса 12В для организации участка изготовления блока агрегатного второй ступени РН «Ангара-1.2» цеха 66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32ECD" w:rsidRDefault="00032ECD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r w:rsidRPr="00032ECD">
              <w:rPr>
                <w:rFonts w:ascii="Times New Roman" w:hAnsi="Times New Roman" w:cs="Times New Roman"/>
              </w:rPr>
              <w:t>Реконструкция и техническое перевооружение корпуса 12Е для организации участка нанесения ГХП цеха 27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32ECD" w:rsidRDefault="00032ECD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r w:rsidRPr="00032ECD">
              <w:rPr>
                <w:rFonts w:ascii="Times New Roman" w:hAnsi="Times New Roman" w:cs="Times New Roman"/>
              </w:rPr>
              <w:t>Реконструкция и техническое перевооружение корпуса 95 для организации изготовления ДСЕ из неметаллов цехом 20;</w:t>
            </w:r>
          </w:p>
          <w:p w:rsidR="00032ECD" w:rsidRDefault="00032ECD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r w:rsidRPr="00032ECD">
              <w:rPr>
                <w:rFonts w:ascii="Times New Roman" w:hAnsi="Times New Roman" w:cs="Times New Roman"/>
              </w:rPr>
              <w:t>Реконструкция корпуса 94 по организации участка сборки и испытаний баков цеха 67;</w:t>
            </w:r>
          </w:p>
          <w:p w:rsidR="00032ECD" w:rsidRDefault="00032ECD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r w:rsidRPr="00032ECD">
              <w:rPr>
                <w:rFonts w:ascii="Times New Roman" w:hAnsi="Times New Roman" w:cs="Times New Roman"/>
              </w:rPr>
              <w:t>Реконструкция корпусов 5 и 5А по организации изготовления технологического оснащения, нестандартного оборудования и режущего инструмента цехом 24;</w:t>
            </w:r>
          </w:p>
          <w:p w:rsidR="00032ECD" w:rsidRDefault="00032ECD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r w:rsidRPr="00032ECD">
              <w:rPr>
                <w:rFonts w:ascii="Times New Roman" w:hAnsi="Times New Roman" w:cs="Times New Roman"/>
              </w:rPr>
              <w:t xml:space="preserve">Строительство корпуса по организации </w:t>
            </w:r>
            <w:proofErr w:type="spellStart"/>
            <w:r w:rsidRPr="00032ECD">
              <w:rPr>
                <w:rFonts w:ascii="Times New Roman" w:hAnsi="Times New Roman" w:cs="Times New Roman"/>
              </w:rPr>
              <w:t>кунечно</w:t>
            </w:r>
            <w:proofErr w:type="spellEnd"/>
            <w:r w:rsidRPr="00032ECD">
              <w:rPr>
                <w:rFonts w:ascii="Times New Roman" w:hAnsi="Times New Roman" w:cs="Times New Roman"/>
              </w:rPr>
              <w:t>-прессового производства;</w:t>
            </w:r>
          </w:p>
          <w:p w:rsidR="00032ECD" w:rsidRDefault="00032ECD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r w:rsidRPr="00032ECD">
              <w:rPr>
                <w:rFonts w:ascii="Times New Roman" w:hAnsi="Times New Roman" w:cs="Times New Roman"/>
              </w:rPr>
              <w:t>Строительство корпуса по организации складского хранения и входного контроля материалов отдела 110;</w:t>
            </w:r>
          </w:p>
          <w:p w:rsidR="00032ECD" w:rsidRDefault="00032ECD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r w:rsidRPr="00032ECD">
              <w:rPr>
                <w:rFonts w:ascii="Times New Roman" w:hAnsi="Times New Roman" w:cs="Times New Roman"/>
              </w:rPr>
              <w:t>Строительство корпуса склада готовых изделий;</w:t>
            </w:r>
          </w:p>
          <w:p w:rsidR="00032ECD" w:rsidRDefault="00032ECD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r w:rsidRPr="00032ECD">
              <w:rPr>
                <w:rFonts w:ascii="Times New Roman" w:hAnsi="Times New Roman" w:cs="Times New Roman"/>
              </w:rPr>
              <w:t>Строительство корпуса компрессорной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32ECD" w:rsidRPr="00032ECD" w:rsidRDefault="00032ECD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r w:rsidRPr="00032ECD">
              <w:rPr>
                <w:rFonts w:ascii="Times New Roman" w:hAnsi="Times New Roman" w:cs="Times New Roman"/>
              </w:rPr>
              <w:t>Строительство локомотивного депо, включая железнодорожные пути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C3880" w:rsidRDefault="0052239A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Мероприятия по увеличению электрических мощностей ПО «Полет»</w:t>
            </w:r>
            <w:r w:rsidR="009C3880">
              <w:rPr>
                <w:rFonts w:ascii="Times New Roman" w:hAnsi="Times New Roman" w:cs="Times New Roman"/>
              </w:rPr>
              <w:t>;</w:t>
            </w:r>
            <w:r w:rsidRPr="0052239A">
              <w:rPr>
                <w:rFonts w:ascii="Times New Roman" w:hAnsi="Times New Roman" w:cs="Times New Roman"/>
              </w:rPr>
              <w:t xml:space="preserve">      </w:t>
            </w:r>
          </w:p>
          <w:p w:rsidR="0052239A" w:rsidRDefault="0052239A" w:rsidP="004D6CAB">
            <w:pPr>
              <w:pStyle w:val="a5"/>
              <w:spacing w:line="228" w:lineRule="auto"/>
              <w:ind w:left="0" w:right="-108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Организация фундаментов под перемещаемое оборудование</w:t>
            </w:r>
            <w:r>
              <w:rPr>
                <w:rFonts w:ascii="Times New Roman" w:hAnsi="Times New Roman" w:cs="Times New Roman"/>
              </w:rPr>
              <w:t>, перемещение оборудования и поставка нового.</w:t>
            </w:r>
            <w:bookmarkEnd w:id="0"/>
          </w:p>
        </w:tc>
      </w:tr>
      <w:tr w:rsidR="00FA06C5" w:rsidTr="00876A47">
        <w:trPr>
          <w:trHeight w:val="450"/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 объекта в эксплуатацию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522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ЗОС, акт ввода в эксплуатацию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6B0E02">
            <w:pPr>
              <w:pStyle w:val="a5"/>
              <w:ind w:left="-77"/>
              <w:jc w:val="center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16.09.2029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6B0E02">
            <w:pPr>
              <w:ind w:left="-77"/>
              <w:jc w:val="center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26.10.2029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C5" w:rsidRDefault="0052239A" w:rsidP="004D6CAB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Получение заключения о соответствии (ЗОС)</w:t>
            </w:r>
          </w:p>
          <w:p w:rsidR="0052239A" w:rsidRDefault="0052239A" w:rsidP="004D6CAB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52239A">
              <w:rPr>
                <w:rFonts w:ascii="Times New Roman" w:hAnsi="Times New Roman" w:cs="Times New Roman"/>
              </w:rPr>
              <w:t>Оформление разрешения на ввод объекта капитального строительства и ввод в эксплуатацию</w:t>
            </w:r>
          </w:p>
        </w:tc>
      </w:tr>
    </w:tbl>
    <w:p w:rsidR="00F4659E" w:rsidRDefault="00F4659E" w:rsidP="00F4659E">
      <w:pPr>
        <w:pStyle w:val="a3"/>
        <w:rPr>
          <w:rFonts w:ascii="Times New Roman" w:hAnsi="Times New Roman" w:cs="Times New Roman"/>
        </w:rPr>
      </w:pPr>
    </w:p>
    <w:p w:rsidR="00A5582D" w:rsidRPr="00572D39" w:rsidRDefault="00A5582D" w:rsidP="00A5582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72D3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Лист согласования </w:t>
      </w:r>
      <w:r>
        <w:rPr>
          <w:rFonts w:ascii="Times New Roman" w:eastAsia="Calibri" w:hAnsi="Times New Roman" w:cs="Times New Roman"/>
          <w:sz w:val="24"/>
          <w:szCs w:val="24"/>
        </w:rPr>
        <w:t>Паспорта объекта</w:t>
      </w:r>
    </w:p>
    <w:p w:rsidR="00A5582D" w:rsidRDefault="00A5582D" w:rsidP="00A5582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EF77AC">
        <w:rPr>
          <w:rFonts w:ascii="Times New Roman" w:eastAsia="Calibri" w:hAnsi="Times New Roman" w:cs="Times New Roman"/>
          <w:spacing w:val="-2"/>
          <w:sz w:val="24"/>
          <w:szCs w:val="24"/>
        </w:rPr>
        <w:t>строительства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реконструкции, направленного </w:t>
      </w:r>
      <w:r w:rsidRPr="00EF77AC">
        <w:rPr>
          <w:rFonts w:ascii="Times New Roman" w:eastAsia="Calibri" w:hAnsi="Times New Roman" w:cs="Times New Roman"/>
          <w:spacing w:val="-2"/>
          <w:sz w:val="24"/>
          <w:szCs w:val="24"/>
        </w:rPr>
        <w:t>на подготовку п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роизводства к выпуску образцов </w:t>
      </w:r>
      <w:r w:rsidRPr="00EF77AC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вооружения, военной и 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специальной техники, составных </w:t>
      </w:r>
      <w:r w:rsidRPr="00EF77AC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частей образцов вооружения, 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военной и специальной техники, </w:t>
      </w:r>
      <w:r w:rsidRPr="00EF77AC">
        <w:rPr>
          <w:rFonts w:ascii="Times New Roman" w:eastAsia="Calibri" w:hAnsi="Times New Roman" w:cs="Times New Roman"/>
          <w:spacing w:val="-2"/>
          <w:sz w:val="24"/>
          <w:szCs w:val="24"/>
        </w:rPr>
        <w:t>в том числе электрон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ной компонентной базы, с целью </w:t>
      </w:r>
      <w:r w:rsidRPr="00EF77AC">
        <w:rPr>
          <w:rFonts w:ascii="Times New Roman" w:eastAsia="Calibri" w:hAnsi="Times New Roman" w:cs="Times New Roman"/>
          <w:spacing w:val="-2"/>
          <w:sz w:val="24"/>
          <w:szCs w:val="24"/>
        </w:rPr>
        <w:t>выполнения государственного оборонного заказа</w:t>
      </w:r>
    </w:p>
    <w:p w:rsidR="00A5582D" w:rsidRPr="00572D39" w:rsidRDefault="00A5582D" w:rsidP="00A5582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pacing w:val="-2"/>
          <w:sz w:val="16"/>
          <w:szCs w:val="24"/>
        </w:rPr>
      </w:pPr>
    </w:p>
    <w:p w:rsidR="00A5582D" w:rsidRPr="00572D39" w:rsidRDefault="00A5582D" w:rsidP="00A5582D">
      <w:pPr>
        <w:tabs>
          <w:tab w:val="left" w:pos="0"/>
        </w:tabs>
        <w:spacing w:after="0" w:line="120" w:lineRule="auto"/>
        <w:ind w:right="-102" w:firstLine="708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tbl>
      <w:tblPr>
        <w:tblW w:w="10310" w:type="dxa"/>
        <w:tblInd w:w="-479" w:type="dxa"/>
        <w:tblLook w:val="04A0" w:firstRow="1" w:lastRow="0" w:firstColumn="1" w:lastColumn="0" w:noHBand="0" w:noVBand="1"/>
      </w:tblPr>
      <w:tblGrid>
        <w:gridCol w:w="10310"/>
      </w:tblGrid>
      <w:tr w:rsidR="00A5582D" w:rsidRPr="00572D39" w:rsidTr="00087425">
        <w:trPr>
          <w:trHeight w:hRule="exact" w:val="567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tabs>
                <w:tab w:val="left" w:pos="720"/>
                <w:tab w:val="left" w:pos="8493"/>
              </w:tabs>
              <w:snapToGrid w:val="0"/>
              <w:spacing w:after="0" w:line="264" w:lineRule="auto"/>
              <w:ind w:left="425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>Заместитель директора «ПО «Полет» –</w:t>
            </w:r>
          </w:p>
          <w:p w:rsidR="00A5582D" w:rsidRPr="00572D39" w:rsidRDefault="00A5582D" w:rsidP="00DA19D5">
            <w:pPr>
              <w:tabs>
                <w:tab w:val="left" w:pos="720"/>
              </w:tabs>
              <w:snapToGrid w:val="0"/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>главный инженер                                                                    _______________ А.В. Ряховский</w:t>
            </w: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tabs>
                <w:tab w:val="left" w:pos="720"/>
                <w:tab w:val="left" w:pos="8493"/>
              </w:tabs>
              <w:spacing w:after="0" w:line="264" w:lineRule="auto"/>
              <w:ind w:left="425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 «____»________________ 2026 г.</w:t>
            </w:r>
          </w:p>
        </w:tc>
      </w:tr>
      <w:tr w:rsidR="00A5582D" w:rsidRPr="00572D39" w:rsidTr="00087425">
        <w:trPr>
          <w:trHeight w:hRule="exact" w:val="170"/>
        </w:trPr>
        <w:tc>
          <w:tcPr>
            <w:tcW w:w="10310" w:type="dxa"/>
            <w:shd w:val="clear" w:color="auto" w:fill="auto"/>
          </w:tcPr>
          <w:p w:rsidR="00A5582D" w:rsidRPr="00087425" w:rsidRDefault="00A5582D" w:rsidP="00DA19D5">
            <w:pPr>
              <w:tabs>
                <w:tab w:val="left" w:pos="8493"/>
              </w:tabs>
              <w:snapToGrid w:val="0"/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87425" w:rsidRPr="00087425" w:rsidTr="00087425">
        <w:trPr>
          <w:trHeight w:hRule="exact" w:val="571"/>
        </w:trPr>
        <w:tc>
          <w:tcPr>
            <w:tcW w:w="10310" w:type="dxa"/>
            <w:shd w:val="clear" w:color="auto" w:fill="auto"/>
          </w:tcPr>
          <w:p w:rsidR="00087425" w:rsidRDefault="00087425" w:rsidP="00087425">
            <w:pPr>
              <w:spacing w:after="0"/>
              <w:ind w:left="624"/>
              <w:rPr>
                <w:rFonts w:ascii="Times New Roman" w:hAnsi="Times New Roman" w:cs="Times New Roman"/>
                <w:b/>
              </w:rPr>
            </w:pPr>
            <w:r w:rsidRPr="00087425">
              <w:rPr>
                <w:rFonts w:ascii="Times New Roman" w:hAnsi="Times New Roman" w:cs="Times New Roman"/>
                <w:b/>
              </w:rPr>
              <w:t xml:space="preserve">Заместитель главного инженера </w:t>
            </w:r>
          </w:p>
          <w:p w:rsidR="00087425" w:rsidRPr="00087425" w:rsidRDefault="00087425" w:rsidP="00087425">
            <w:pPr>
              <w:ind w:left="621"/>
              <w:rPr>
                <w:rFonts w:ascii="Times New Roman" w:hAnsi="Times New Roman" w:cs="Times New Roman"/>
                <w:b/>
              </w:rPr>
            </w:pPr>
            <w:r w:rsidRPr="00087425">
              <w:rPr>
                <w:rFonts w:ascii="Times New Roman" w:hAnsi="Times New Roman" w:cs="Times New Roman"/>
                <w:b/>
              </w:rPr>
              <w:t>по капитальному строительству и реконструкции           _______________ Д.Г. Преловский</w:t>
            </w:r>
          </w:p>
        </w:tc>
      </w:tr>
      <w:tr w:rsidR="00087425" w:rsidRPr="00572D39" w:rsidTr="00087425">
        <w:trPr>
          <w:trHeight w:hRule="exact" w:val="281"/>
        </w:trPr>
        <w:tc>
          <w:tcPr>
            <w:tcW w:w="10310" w:type="dxa"/>
            <w:shd w:val="clear" w:color="auto" w:fill="auto"/>
          </w:tcPr>
          <w:p w:rsidR="00087425" w:rsidRPr="00572D39" w:rsidRDefault="00087425" w:rsidP="00087425">
            <w:pPr>
              <w:tabs>
                <w:tab w:val="left" w:pos="720"/>
                <w:tab w:val="left" w:pos="8493"/>
              </w:tabs>
              <w:spacing w:after="0" w:line="264" w:lineRule="auto"/>
              <w:ind w:left="425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 «____»________________ 2026 г.</w:t>
            </w: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>Главный технолог – начальник управления                    _______________ С.С. Мыльников</w:t>
            </w: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«____» ________________ 2026 г.</w:t>
            </w:r>
          </w:p>
        </w:tc>
      </w:tr>
      <w:tr w:rsidR="00A5582D" w:rsidRPr="00572D39" w:rsidTr="00087425">
        <w:trPr>
          <w:trHeight w:hRule="exact" w:val="170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5582D" w:rsidRPr="00572D39" w:rsidTr="00087425">
        <w:trPr>
          <w:trHeight w:hRule="exact" w:val="567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tabs>
                <w:tab w:val="left" w:pos="8493"/>
              </w:tabs>
              <w:snapToGrid w:val="0"/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>Заместитель начальника управления</w:t>
            </w:r>
          </w:p>
          <w:p w:rsidR="00A5582D" w:rsidRPr="00572D39" w:rsidRDefault="00A5582D" w:rsidP="00DA19D5">
            <w:pPr>
              <w:tabs>
                <w:tab w:val="left" w:pos="8493"/>
              </w:tabs>
              <w:snapToGrid w:val="0"/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>главного технолога                                                                 _______________ В.А. Репин</w:t>
            </w: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tabs>
                <w:tab w:val="left" w:pos="8493"/>
              </w:tabs>
              <w:snapToGrid w:val="0"/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«____» ________________ 2026 г.</w:t>
            </w: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tabs>
                <w:tab w:val="left" w:pos="8493"/>
              </w:tabs>
              <w:snapToGrid w:val="0"/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tabs>
                <w:tab w:val="left" w:pos="8493"/>
              </w:tabs>
              <w:snapToGrid w:val="0"/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  <w:sz w:val="8"/>
              </w:rPr>
            </w:pP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tabs>
                <w:tab w:val="left" w:pos="8493"/>
              </w:tabs>
              <w:snapToGrid w:val="0"/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>Главный металлург                                                               _______________ Н.А. Черных</w:t>
            </w: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tabs>
                <w:tab w:val="left" w:pos="8493"/>
              </w:tabs>
              <w:snapToGrid w:val="0"/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«____» _______________ 2026 г.</w:t>
            </w: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tabs>
                <w:tab w:val="left" w:pos="8493"/>
              </w:tabs>
              <w:snapToGrid w:val="0"/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5582D" w:rsidRPr="00572D39" w:rsidTr="00087425">
        <w:trPr>
          <w:trHeight w:hRule="exact" w:val="170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>Главный энергетик                                                               _______________ С.Р. Капшуков</w:t>
            </w: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«____» ________________ 2026 г.</w:t>
            </w: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5582D" w:rsidRPr="00572D39" w:rsidTr="00087425">
        <w:trPr>
          <w:trHeight w:hRule="exact" w:val="170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>Главный механик                                                                   _______________ С.Н. Зуев</w:t>
            </w:r>
          </w:p>
        </w:tc>
      </w:tr>
      <w:tr w:rsidR="00A5582D" w:rsidRPr="00572D39" w:rsidTr="00087425">
        <w:trPr>
          <w:trHeight w:hRule="exact" w:val="255"/>
        </w:trPr>
        <w:tc>
          <w:tcPr>
            <w:tcW w:w="10310" w:type="dxa"/>
            <w:shd w:val="clear" w:color="auto" w:fill="auto"/>
          </w:tcPr>
          <w:p w:rsidR="00A5582D" w:rsidRPr="00572D39" w:rsidRDefault="00A5582D" w:rsidP="00DA19D5">
            <w:pPr>
              <w:spacing w:after="0" w:line="264" w:lineRule="auto"/>
              <w:ind w:left="425" w:right="-108" w:firstLine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2D39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«____» ________________ 2026 г.</w:t>
            </w:r>
          </w:p>
        </w:tc>
      </w:tr>
    </w:tbl>
    <w:p w:rsidR="00A5582D" w:rsidRDefault="00A5582D" w:rsidP="00A5582D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</w:rPr>
      </w:pPr>
    </w:p>
    <w:p w:rsidR="00A5582D" w:rsidRDefault="00A5582D" w:rsidP="00A5582D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</w:rPr>
      </w:pPr>
    </w:p>
    <w:p w:rsidR="00A5582D" w:rsidRDefault="00A5582D" w:rsidP="00A5582D">
      <w:pPr>
        <w:pStyle w:val="Style10"/>
        <w:widowControl/>
        <w:tabs>
          <w:tab w:val="left" w:pos="4500"/>
        </w:tabs>
        <w:spacing w:line="281" w:lineRule="exact"/>
        <w:rPr>
          <w:rStyle w:val="FontStyle12"/>
          <w:b w:val="0"/>
        </w:rPr>
      </w:pPr>
    </w:p>
    <w:p w:rsidR="00A5582D" w:rsidRDefault="00A5582D" w:rsidP="00A5582D">
      <w:pPr>
        <w:pStyle w:val="Style10"/>
        <w:widowControl/>
        <w:tabs>
          <w:tab w:val="left" w:pos="4500"/>
        </w:tabs>
        <w:spacing w:line="281" w:lineRule="exact"/>
        <w:rPr>
          <w:rStyle w:val="FontStyle12"/>
          <w:b w:val="0"/>
        </w:rPr>
      </w:pPr>
    </w:p>
    <w:p w:rsidR="00A5582D" w:rsidRDefault="00A5582D" w:rsidP="00A5582D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</w:rPr>
      </w:pPr>
    </w:p>
    <w:p w:rsidR="00A5582D" w:rsidRDefault="00A5582D" w:rsidP="00A5582D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</w:rPr>
      </w:pPr>
    </w:p>
    <w:p w:rsidR="00A5582D" w:rsidRDefault="00A5582D" w:rsidP="00A5582D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</w:rPr>
      </w:pPr>
    </w:p>
    <w:p w:rsidR="00A5582D" w:rsidRDefault="00A5582D" w:rsidP="00A5582D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</w:rPr>
      </w:pPr>
    </w:p>
    <w:p w:rsidR="00A5582D" w:rsidRDefault="00A5582D" w:rsidP="00A5582D">
      <w:pPr>
        <w:pStyle w:val="Style10"/>
        <w:widowControl/>
        <w:tabs>
          <w:tab w:val="left" w:pos="4500"/>
        </w:tabs>
        <w:spacing w:line="281" w:lineRule="exact"/>
        <w:jc w:val="right"/>
        <w:rPr>
          <w:rStyle w:val="FontStyle12"/>
          <w:b w:val="0"/>
        </w:rPr>
      </w:pPr>
    </w:p>
    <w:p w:rsidR="00A5582D" w:rsidRDefault="00A5582D"/>
    <w:p w:rsidR="00A5582D" w:rsidRDefault="00A5582D"/>
    <w:sectPr w:rsidR="00A5582D" w:rsidSect="005D7CF3">
      <w:footerReference w:type="default" r:id="rId8"/>
      <w:pgSz w:w="11906" w:h="16838"/>
      <w:pgMar w:top="1134" w:right="850" w:bottom="1134" w:left="1701" w:header="708" w:footer="227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BB3E66" w16cex:dateUtc="2025-04-29T09:0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A32" w:rsidRDefault="00D90A32" w:rsidP="005F4279">
      <w:pPr>
        <w:spacing w:after="0" w:line="240" w:lineRule="auto"/>
      </w:pPr>
      <w:r>
        <w:separator/>
      </w:r>
    </w:p>
  </w:endnote>
  <w:endnote w:type="continuationSeparator" w:id="0">
    <w:p w:rsidR="00D90A32" w:rsidRDefault="00D90A32" w:rsidP="005F4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71300"/>
      <w:docPartObj>
        <w:docPartGallery w:val="Page Numbers (Bottom of Page)"/>
        <w:docPartUnique/>
      </w:docPartObj>
    </w:sdtPr>
    <w:sdtEndPr/>
    <w:sdtContent>
      <w:p w:rsidR="00DA19D5" w:rsidRDefault="00DA19D5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CAB">
          <w:rPr>
            <w:noProof/>
          </w:rPr>
          <w:t>13</w:t>
        </w:r>
        <w:r>
          <w:fldChar w:fldCharType="end"/>
        </w:r>
      </w:p>
    </w:sdtContent>
  </w:sdt>
  <w:p w:rsidR="00DA19D5" w:rsidRDefault="00DA19D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A32" w:rsidRDefault="00D90A32" w:rsidP="005F4279">
      <w:pPr>
        <w:spacing w:after="0" w:line="240" w:lineRule="auto"/>
      </w:pPr>
      <w:r>
        <w:separator/>
      </w:r>
    </w:p>
  </w:footnote>
  <w:footnote w:type="continuationSeparator" w:id="0">
    <w:p w:rsidR="00D90A32" w:rsidRDefault="00D90A32" w:rsidP="005F4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B7BE7"/>
    <w:multiLevelType w:val="hybridMultilevel"/>
    <w:tmpl w:val="F2789BCC"/>
    <w:lvl w:ilvl="0" w:tplc="BDCCED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C72D88"/>
    <w:multiLevelType w:val="hybridMultilevel"/>
    <w:tmpl w:val="E140D84C"/>
    <w:lvl w:ilvl="0" w:tplc="16503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31BC3"/>
    <w:multiLevelType w:val="hybridMultilevel"/>
    <w:tmpl w:val="7E90C43E"/>
    <w:lvl w:ilvl="0" w:tplc="16503E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BC04672"/>
    <w:multiLevelType w:val="hybridMultilevel"/>
    <w:tmpl w:val="879E1CC0"/>
    <w:lvl w:ilvl="0" w:tplc="301AB21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C9C3BBE"/>
    <w:multiLevelType w:val="hybridMultilevel"/>
    <w:tmpl w:val="2A5E9D5E"/>
    <w:lvl w:ilvl="0" w:tplc="16503E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1618EC"/>
    <w:multiLevelType w:val="hybridMultilevel"/>
    <w:tmpl w:val="913EA55E"/>
    <w:lvl w:ilvl="0" w:tplc="6A4448CE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D04A9D"/>
    <w:multiLevelType w:val="hybridMultilevel"/>
    <w:tmpl w:val="66E84308"/>
    <w:lvl w:ilvl="0" w:tplc="BBE4A3AC">
      <w:start w:val="1"/>
      <w:numFmt w:val="decimal"/>
      <w:lvlText w:val="%1."/>
      <w:lvlJc w:val="left"/>
      <w:pPr>
        <w:ind w:left="1144" w:hanging="4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0545EF"/>
    <w:multiLevelType w:val="hybridMultilevel"/>
    <w:tmpl w:val="6D3ACED6"/>
    <w:lvl w:ilvl="0" w:tplc="E6C835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B9829B6"/>
    <w:multiLevelType w:val="hybridMultilevel"/>
    <w:tmpl w:val="4762EC98"/>
    <w:lvl w:ilvl="0" w:tplc="26004B9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9">
    <w:nsid w:val="2CC70F3E"/>
    <w:multiLevelType w:val="hybridMultilevel"/>
    <w:tmpl w:val="BB44D4A8"/>
    <w:lvl w:ilvl="0" w:tplc="16503E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DAA7DAC"/>
    <w:multiLevelType w:val="hybridMultilevel"/>
    <w:tmpl w:val="109688A8"/>
    <w:lvl w:ilvl="0" w:tplc="A38E191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02F4856"/>
    <w:multiLevelType w:val="hybridMultilevel"/>
    <w:tmpl w:val="205E24DE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2">
    <w:nsid w:val="385608A7"/>
    <w:multiLevelType w:val="hybridMultilevel"/>
    <w:tmpl w:val="97CCE594"/>
    <w:lvl w:ilvl="0" w:tplc="D0A25B9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9366193"/>
    <w:multiLevelType w:val="hybridMultilevel"/>
    <w:tmpl w:val="1108B5A8"/>
    <w:lvl w:ilvl="0" w:tplc="98B86C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18D4B85"/>
    <w:multiLevelType w:val="multilevel"/>
    <w:tmpl w:val="4C4EA476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5" w:hanging="2160"/>
      </w:pPr>
      <w:rPr>
        <w:rFonts w:hint="default"/>
      </w:rPr>
    </w:lvl>
  </w:abstractNum>
  <w:abstractNum w:abstractNumId="15">
    <w:nsid w:val="682D63C2"/>
    <w:multiLevelType w:val="hybridMultilevel"/>
    <w:tmpl w:val="B5DAE21E"/>
    <w:lvl w:ilvl="0" w:tplc="16503E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8625086"/>
    <w:multiLevelType w:val="hybridMultilevel"/>
    <w:tmpl w:val="7B7E2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6E6A85"/>
    <w:multiLevelType w:val="hybridMultilevel"/>
    <w:tmpl w:val="713C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DF5B1A"/>
    <w:multiLevelType w:val="hybridMultilevel"/>
    <w:tmpl w:val="71066DB4"/>
    <w:lvl w:ilvl="0" w:tplc="2CB6926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7"/>
  </w:num>
  <w:num w:numId="4">
    <w:abstractNumId w:val="14"/>
  </w:num>
  <w:num w:numId="5">
    <w:abstractNumId w:val="5"/>
  </w:num>
  <w:num w:numId="6">
    <w:abstractNumId w:val="13"/>
  </w:num>
  <w:num w:numId="7">
    <w:abstractNumId w:val="3"/>
  </w:num>
  <w:num w:numId="8">
    <w:abstractNumId w:val="9"/>
  </w:num>
  <w:num w:numId="9">
    <w:abstractNumId w:val="2"/>
  </w:num>
  <w:num w:numId="10">
    <w:abstractNumId w:val="4"/>
  </w:num>
  <w:num w:numId="11">
    <w:abstractNumId w:val="1"/>
  </w:num>
  <w:num w:numId="12">
    <w:abstractNumId w:val="15"/>
  </w:num>
  <w:num w:numId="13">
    <w:abstractNumId w:val="7"/>
  </w:num>
  <w:num w:numId="14">
    <w:abstractNumId w:val="18"/>
  </w:num>
  <w:num w:numId="15">
    <w:abstractNumId w:val="12"/>
  </w:num>
  <w:num w:numId="16">
    <w:abstractNumId w:val="0"/>
  </w:num>
  <w:num w:numId="17">
    <w:abstractNumId w:val="10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AB9"/>
    <w:rsid w:val="000006DA"/>
    <w:rsid w:val="0000325D"/>
    <w:rsid w:val="00032ECD"/>
    <w:rsid w:val="00034485"/>
    <w:rsid w:val="0004355A"/>
    <w:rsid w:val="00066154"/>
    <w:rsid w:val="000667C3"/>
    <w:rsid w:val="0007787C"/>
    <w:rsid w:val="00084C1B"/>
    <w:rsid w:val="00087425"/>
    <w:rsid w:val="000A1309"/>
    <w:rsid w:val="000A35AD"/>
    <w:rsid w:val="000A4A0A"/>
    <w:rsid w:val="000A4FC4"/>
    <w:rsid w:val="000C655D"/>
    <w:rsid w:val="0016091A"/>
    <w:rsid w:val="00162254"/>
    <w:rsid w:val="001979D4"/>
    <w:rsid w:val="001B1409"/>
    <w:rsid w:val="001D790C"/>
    <w:rsid w:val="001F20CD"/>
    <w:rsid w:val="00200270"/>
    <w:rsid w:val="00211EAB"/>
    <w:rsid w:val="0021336F"/>
    <w:rsid w:val="002260DC"/>
    <w:rsid w:val="00236A25"/>
    <w:rsid w:val="002A7219"/>
    <w:rsid w:val="002B7E92"/>
    <w:rsid w:val="002C0621"/>
    <w:rsid w:val="002C48D8"/>
    <w:rsid w:val="002D07D5"/>
    <w:rsid w:val="002D2809"/>
    <w:rsid w:val="002D6791"/>
    <w:rsid w:val="0031370B"/>
    <w:rsid w:val="00316497"/>
    <w:rsid w:val="00321564"/>
    <w:rsid w:val="003270EC"/>
    <w:rsid w:val="00337B6D"/>
    <w:rsid w:val="00340E80"/>
    <w:rsid w:val="003449D8"/>
    <w:rsid w:val="00346001"/>
    <w:rsid w:val="00361767"/>
    <w:rsid w:val="0037443B"/>
    <w:rsid w:val="00374655"/>
    <w:rsid w:val="00375138"/>
    <w:rsid w:val="00397AEF"/>
    <w:rsid w:val="003A2090"/>
    <w:rsid w:val="003B23FD"/>
    <w:rsid w:val="003C36DE"/>
    <w:rsid w:val="003E5239"/>
    <w:rsid w:val="003F6CE8"/>
    <w:rsid w:val="004150A6"/>
    <w:rsid w:val="00421465"/>
    <w:rsid w:val="00433DCC"/>
    <w:rsid w:val="00435E13"/>
    <w:rsid w:val="00462CCD"/>
    <w:rsid w:val="00466D78"/>
    <w:rsid w:val="0047121A"/>
    <w:rsid w:val="004732D4"/>
    <w:rsid w:val="00490A44"/>
    <w:rsid w:val="00492424"/>
    <w:rsid w:val="00494FC9"/>
    <w:rsid w:val="004A03AB"/>
    <w:rsid w:val="004B4E89"/>
    <w:rsid w:val="004D4623"/>
    <w:rsid w:val="004D6CAB"/>
    <w:rsid w:val="00516ABB"/>
    <w:rsid w:val="0052125A"/>
    <w:rsid w:val="0052239A"/>
    <w:rsid w:val="0052455A"/>
    <w:rsid w:val="00541143"/>
    <w:rsid w:val="005446CD"/>
    <w:rsid w:val="00544747"/>
    <w:rsid w:val="00572D39"/>
    <w:rsid w:val="005D7CF3"/>
    <w:rsid w:val="005F37A0"/>
    <w:rsid w:val="005F4279"/>
    <w:rsid w:val="0061493B"/>
    <w:rsid w:val="00635839"/>
    <w:rsid w:val="00647649"/>
    <w:rsid w:val="006B0E02"/>
    <w:rsid w:val="006B1961"/>
    <w:rsid w:val="006B6DFB"/>
    <w:rsid w:val="006C6A9C"/>
    <w:rsid w:val="006D1B98"/>
    <w:rsid w:val="006D6A10"/>
    <w:rsid w:val="007044E5"/>
    <w:rsid w:val="007235DD"/>
    <w:rsid w:val="007643D5"/>
    <w:rsid w:val="00765BE5"/>
    <w:rsid w:val="00772FA4"/>
    <w:rsid w:val="007A7527"/>
    <w:rsid w:val="007B26E3"/>
    <w:rsid w:val="007B44B6"/>
    <w:rsid w:val="007B6448"/>
    <w:rsid w:val="007C0AD2"/>
    <w:rsid w:val="007C3995"/>
    <w:rsid w:val="007C4A96"/>
    <w:rsid w:val="007D5DA2"/>
    <w:rsid w:val="007E56A1"/>
    <w:rsid w:val="007F6211"/>
    <w:rsid w:val="00806061"/>
    <w:rsid w:val="008265F1"/>
    <w:rsid w:val="0084578D"/>
    <w:rsid w:val="00876A47"/>
    <w:rsid w:val="0088032A"/>
    <w:rsid w:val="00891E7F"/>
    <w:rsid w:val="00896952"/>
    <w:rsid w:val="008A1D33"/>
    <w:rsid w:val="008F2C85"/>
    <w:rsid w:val="008F4977"/>
    <w:rsid w:val="00932C40"/>
    <w:rsid w:val="00933C44"/>
    <w:rsid w:val="0094345E"/>
    <w:rsid w:val="00956C76"/>
    <w:rsid w:val="009570BC"/>
    <w:rsid w:val="00963FF6"/>
    <w:rsid w:val="009810CD"/>
    <w:rsid w:val="00986FBD"/>
    <w:rsid w:val="009A7509"/>
    <w:rsid w:val="009B727D"/>
    <w:rsid w:val="009C3880"/>
    <w:rsid w:val="009C3B8A"/>
    <w:rsid w:val="009C5292"/>
    <w:rsid w:val="009F063E"/>
    <w:rsid w:val="009F1AF4"/>
    <w:rsid w:val="009F3620"/>
    <w:rsid w:val="00A15F16"/>
    <w:rsid w:val="00A5582D"/>
    <w:rsid w:val="00A55AEB"/>
    <w:rsid w:val="00AE15AA"/>
    <w:rsid w:val="00B060BC"/>
    <w:rsid w:val="00B12F97"/>
    <w:rsid w:val="00B16118"/>
    <w:rsid w:val="00B26781"/>
    <w:rsid w:val="00B36226"/>
    <w:rsid w:val="00B56549"/>
    <w:rsid w:val="00B66E3D"/>
    <w:rsid w:val="00B76794"/>
    <w:rsid w:val="00B86D0B"/>
    <w:rsid w:val="00B904DA"/>
    <w:rsid w:val="00BC188D"/>
    <w:rsid w:val="00BC72DA"/>
    <w:rsid w:val="00BD59D0"/>
    <w:rsid w:val="00BE0FFA"/>
    <w:rsid w:val="00BE532A"/>
    <w:rsid w:val="00BE7303"/>
    <w:rsid w:val="00BF2CD2"/>
    <w:rsid w:val="00BF4B03"/>
    <w:rsid w:val="00C07CE5"/>
    <w:rsid w:val="00C22C80"/>
    <w:rsid w:val="00C34078"/>
    <w:rsid w:val="00C53302"/>
    <w:rsid w:val="00C62A60"/>
    <w:rsid w:val="00C84E70"/>
    <w:rsid w:val="00C97DA8"/>
    <w:rsid w:val="00CD2F87"/>
    <w:rsid w:val="00CD304E"/>
    <w:rsid w:val="00CE05C4"/>
    <w:rsid w:val="00CE32A6"/>
    <w:rsid w:val="00D12F5E"/>
    <w:rsid w:val="00D23B07"/>
    <w:rsid w:val="00D23BF2"/>
    <w:rsid w:val="00D42724"/>
    <w:rsid w:val="00D534CC"/>
    <w:rsid w:val="00D54D48"/>
    <w:rsid w:val="00D63E9D"/>
    <w:rsid w:val="00D87D56"/>
    <w:rsid w:val="00D90A32"/>
    <w:rsid w:val="00D91B70"/>
    <w:rsid w:val="00DA19D5"/>
    <w:rsid w:val="00DC0960"/>
    <w:rsid w:val="00DD1AB9"/>
    <w:rsid w:val="00DE1385"/>
    <w:rsid w:val="00DE2FEB"/>
    <w:rsid w:val="00DE71D2"/>
    <w:rsid w:val="00E15035"/>
    <w:rsid w:val="00E215B4"/>
    <w:rsid w:val="00E50D00"/>
    <w:rsid w:val="00E51D96"/>
    <w:rsid w:val="00E83DD2"/>
    <w:rsid w:val="00EA5649"/>
    <w:rsid w:val="00EA7A92"/>
    <w:rsid w:val="00EB2235"/>
    <w:rsid w:val="00EC7C70"/>
    <w:rsid w:val="00EF77AC"/>
    <w:rsid w:val="00F07A0E"/>
    <w:rsid w:val="00F10ECC"/>
    <w:rsid w:val="00F1256A"/>
    <w:rsid w:val="00F357D6"/>
    <w:rsid w:val="00F36351"/>
    <w:rsid w:val="00F4659E"/>
    <w:rsid w:val="00F77E17"/>
    <w:rsid w:val="00FA06C5"/>
    <w:rsid w:val="00FA7702"/>
    <w:rsid w:val="00FC466D"/>
    <w:rsid w:val="00FE211A"/>
    <w:rsid w:val="00FF6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50364-7405-44AD-8223-191E702E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59E"/>
    <w:pPr>
      <w:spacing w:line="254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F4659E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F4659E"/>
    <w:rPr>
      <w:kern w:val="0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F4659E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4659E"/>
    <w:rPr>
      <w:sz w:val="16"/>
      <w:szCs w:val="16"/>
    </w:rPr>
  </w:style>
  <w:style w:type="table" w:styleId="a8">
    <w:name w:val="Table Grid"/>
    <w:basedOn w:val="a1"/>
    <w:uiPriority w:val="59"/>
    <w:rsid w:val="00F4659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A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702"/>
    <w:rPr>
      <w:rFonts w:ascii="Tahoma" w:hAnsi="Tahoma" w:cs="Tahoma"/>
      <w:kern w:val="0"/>
      <w:sz w:val="16"/>
      <w:szCs w:val="16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3E5239"/>
    <w:rPr>
      <w:b/>
      <w:bCs/>
    </w:rPr>
  </w:style>
  <w:style w:type="character" w:customStyle="1" w:styleId="ac">
    <w:name w:val="Тема примечания Знак"/>
    <w:basedOn w:val="a4"/>
    <w:link w:val="ab"/>
    <w:uiPriority w:val="99"/>
    <w:semiHidden/>
    <w:rsid w:val="003E5239"/>
    <w:rPr>
      <w:b/>
      <w:bCs/>
      <w:kern w:val="0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5F4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F4279"/>
    <w:rPr>
      <w:kern w:val="0"/>
    </w:rPr>
  </w:style>
  <w:style w:type="paragraph" w:styleId="af">
    <w:name w:val="footer"/>
    <w:basedOn w:val="a"/>
    <w:link w:val="af0"/>
    <w:uiPriority w:val="99"/>
    <w:unhideWhenUsed/>
    <w:rsid w:val="005F4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F4279"/>
    <w:rPr>
      <w:kern w:val="0"/>
    </w:rPr>
  </w:style>
  <w:style w:type="character" w:customStyle="1" w:styleId="001-">
    <w:name w:val="00_Основной текст с нумерацией 1-го уровня Знак"/>
    <w:basedOn w:val="a0"/>
    <w:link w:val="001-0"/>
    <w:rsid w:val="008F2C85"/>
    <w:rPr>
      <w:rFonts w:ascii="Arial" w:hAnsi="Arial" w:cs="Arial"/>
      <w:color w:val="000000" w:themeColor="text1"/>
      <w:sz w:val="24"/>
      <w:szCs w:val="28"/>
      <w:lang w:eastAsia="ru-RU"/>
    </w:rPr>
  </w:style>
  <w:style w:type="paragraph" w:customStyle="1" w:styleId="001-0">
    <w:name w:val="00_Основной текст с нумерацией 1-го уровня"/>
    <w:basedOn w:val="a"/>
    <w:link w:val="001-"/>
    <w:qFormat/>
    <w:rsid w:val="008F2C85"/>
    <w:pPr>
      <w:spacing w:before="60" w:after="60" w:line="264" w:lineRule="auto"/>
      <w:jc w:val="both"/>
    </w:pPr>
    <w:rPr>
      <w:rFonts w:ascii="Arial" w:hAnsi="Arial" w:cs="Arial"/>
      <w:color w:val="000000" w:themeColor="text1"/>
      <w:kern w:val="2"/>
      <w:sz w:val="24"/>
      <w:szCs w:val="28"/>
      <w:lang w:eastAsia="ru-RU"/>
    </w:rPr>
  </w:style>
  <w:style w:type="paragraph" w:customStyle="1" w:styleId="Style10">
    <w:name w:val="Style10"/>
    <w:basedOn w:val="a"/>
    <w:uiPriority w:val="99"/>
    <w:rsid w:val="00EB2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B223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EB2235"/>
    <w:rPr>
      <w:rFonts w:ascii="Times New Roman" w:hAnsi="Times New Roman" w:cs="Times New Roman" w:hint="default"/>
      <w:sz w:val="22"/>
      <w:szCs w:val="22"/>
    </w:rPr>
  </w:style>
  <w:style w:type="character" w:customStyle="1" w:styleId="a6">
    <w:name w:val="Абзац списка Знак"/>
    <w:link w:val="a5"/>
    <w:uiPriority w:val="34"/>
    <w:rsid w:val="00B86D0B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1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2F4C-0A1B-4544-B2E6-0F91813A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Pages>13</Pages>
  <Words>3711</Words>
  <Characters>21156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</dc:creator>
  <cp:lastModifiedBy>Алимов Виктор Равильевич</cp:lastModifiedBy>
  <cp:revision>211</cp:revision>
  <cp:lastPrinted>2026-05-08T11:53:00Z</cp:lastPrinted>
  <dcterms:created xsi:type="dcterms:W3CDTF">2025-04-29T09:45:00Z</dcterms:created>
  <dcterms:modified xsi:type="dcterms:W3CDTF">2026-05-08T11:56:00Z</dcterms:modified>
</cp:coreProperties>
</file>